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14:paraId="3385667A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1FB9133D" w14:textId="64DD64AD"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89166E">
        <w:t>3</w:t>
      </w:r>
      <w:r w:rsidRPr="008044C3">
        <w:t xml:space="preserve">. </w:t>
      </w:r>
      <w:r w:rsidR="00DA0EE2">
        <w:t>február</w:t>
      </w:r>
      <w:r w:rsidR="004B5DC7">
        <w:t xml:space="preserve"> </w:t>
      </w:r>
      <w:r w:rsidR="0089166E">
        <w:t>2</w:t>
      </w:r>
      <w:r w:rsidR="00DA0EE2">
        <w:t>1</w:t>
      </w:r>
      <w:r>
        <w:t xml:space="preserve">. napján </w:t>
      </w:r>
      <w:r w:rsidR="00F43A08">
        <w:t>17</w:t>
      </w:r>
      <w:r w:rsidR="001970A1">
        <w:t>:</w:t>
      </w:r>
      <w:r w:rsidR="00F43A08">
        <w:t>00</w:t>
      </w:r>
      <w:r w:rsidRPr="008044C3">
        <w:t xml:space="preserve"> órakor </w:t>
      </w:r>
      <w:r w:rsidR="004B5DC7">
        <w:t xml:space="preserve">a </w:t>
      </w:r>
      <w:r w:rsidR="00DA0EE2">
        <w:t>b</w:t>
      </w:r>
      <w:r w:rsidR="008331AC">
        <w:t>ezen</w:t>
      </w:r>
      <w:r w:rsidR="00DA0EE2">
        <w:t>yei Önkormányzati Hivatal tanácstermében</w:t>
      </w:r>
      <w:r w:rsidRPr="008044C3">
        <w:t xml:space="preserve"> megtartott ülésén</w:t>
      </w:r>
    </w:p>
    <w:p w14:paraId="1A23D87D" w14:textId="77777777" w:rsidR="008044C3" w:rsidRPr="008044C3" w:rsidRDefault="008044C3" w:rsidP="008044C3">
      <w:pPr>
        <w:spacing w:after="0" w:line="240" w:lineRule="auto"/>
        <w:jc w:val="both"/>
      </w:pPr>
    </w:p>
    <w:p w14:paraId="6C34F844" w14:textId="31D9BE88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14:paraId="7C0062E2" w14:textId="4CBC92BD"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F43A08">
        <w:t>17</w:t>
      </w:r>
      <w:r w:rsidR="00BE5793">
        <w:t>:</w:t>
      </w:r>
      <w:r w:rsidR="00F43A08">
        <w:t>0</w:t>
      </w:r>
      <w:r w:rsidR="00DA0EE2">
        <w:t>2</w:t>
      </w:r>
      <w:r w:rsidR="00BE5793">
        <w:t xml:space="preserve"> órakor</w:t>
      </w:r>
      <w:r w:rsidRPr="008044C3">
        <w:t xml:space="preserve"> megnyitja. Megállapítja, hogy az ülés határozatképes, mivel </w:t>
      </w:r>
      <w:r w:rsidR="001970A1">
        <w:t xml:space="preserve">mind </w:t>
      </w:r>
      <w:r w:rsidR="00BF02E9">
        <w:t xml:space="preserve">a </w:t>
      </w:r>
      <w:r w:rsidR="00D26AF6">
        <w:t>7</w:t>
      </w:r>
      <w:r w:rsidRPr="008044C3">
        <w:t xml:space="preserve"> megválasztott képviselő</w:t>
      </w:r>
      <w:r w:rsidR="00D26AF6">
        <w:t xml:space="preserve"> </w:t>
      </w:r>
      <w:r w:rsidRPr="008044C3">
        <w:t>jelen van</w:t>
      </w:r>
      <w:r w:rsidR="00BE5793">
        <w:t>.</w:t>
      </w:r>
      <w:r w:rsidR="00F43A08">
        <w:t xml:space="preserve"> </w:t>
      </w:r>
      <w:r w:rsidRPr="008044C3">
        <w:t xml:space="preserve">Az ülés jegyzőkönyvének hitelesítésére </w:t>
      </w:r>
      <w:proofErr w:type="spellStart"/>
      <w:r w:rsidR="00DA0EE2">
        <w:t>Kammerhofer</w:t>
      </w:r>
      <w:proofErr w:type="spellEnd"/>
      <w:r w:rsidR="00DA0EE2">
        <w:t xml:space="preserve"> Lívia</w:t>
      </w:r>
      <w:r w:rsidR="001970A1">
        <w:t xml:space="preserve"> </w:t>
      </w:r>
      <w:r w:rsidRPr="008044C3">
        <w:t xml:space="preserve">és </w:t>
      </w:r>
      <w:r w:rsidR="00F43A08">
        <w:t>Nusser Györgyné</w:t>
      </w:r>
      <w:r w:rsidRPr="008044C3">
        <w:t xml:space="preserve"> képviselőket kéri fel. </w:t>
      </w:r>
    </w:p>
    <w:p w14:paraId="35DE84D1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="000345CB">
        <w:t>egyetért.</w:t>
      </w:r>
    </w:p>
    <w:p w14:paraId="18796B9A" w14:textId="77777777" w:rsidR="000345CB" w:rsidRDefault="000345CB" w:rsidP="008044C3">
      <w:pPr>
        <w:spacing w:after="0" w:line="240" w:lineRule="auto"/>
        <w:jc w:val="both"/>
      </w:pPr>
    </w:p>
    <w:p w14:paraId="0521AAC5" w14:textId="77777777" w:rsidR="000345CB" w:rsidRPr="008044C3" w:rsidRDefault="000345CB" w:rsidP="008044C3">
      <w:pPr>
        <w:spacing w:after="0" w:line="240" w:lineRule="auto"/>
        <w:jc w:val="both"/>
      </w:pPr>
      <w:r>
        <w:t>A polgármester elmondja, hogy a meghívó tartalmazza a napirendi pontokat, megkérdezi, hogy észrevételt kíván-e tenni valaki.</w:t>
      </w:r>
    </w:p>
    <w:p w14:paraId="77A10767" w14:textId="77777777" w:rsidR="008044C3" w:rsidRPr="00561BF1" w:rsidRDefault="008044C3" w:rsidP="008044C3">
      <w:pPr>
        <w:spacing w:after="0" w:line="240" w:lineRule="auto"/>
        <w:jc w:val="both"/>
      </w:pPr>
    </w:p>
    <w:p w14:paraId="7EB64C37" w14:textId="1A507095" w:rsidR="00561BF1" w:rsidRPr="00561BF1" w:rsidRDefault="00DA0EE2" w:rsidP="008044C3">
      <w:pPr>
        <w:spacing w:after="0" w:line="240" w:lineRule="auto"/>
        <w:jc w:val="both"/>
      </w:pPr>
      <w:r>
        <w:t>Mivel észrevétel nem érkezett, a polgármester</w:t>
      </w:r>
      <w:r w:rsidR="00CE0526">
        <w:t xml:space="preserve"> </w:t>
      </w:r>
      <w:r w:rsidR="00CE0526" w:rsidRPr="005B2B68">
        <w:t xml:space="preserve">szavazásra bocsátja </w:t>
      </w:r>
      <w:r w:rsidR="00CE0526">
        <w:t xml:space="preserve">a </w:t>
      </w:r>
      <w:r>
        <w:t>meghívó szerinti</w:t>
      </w:r>
      <w:r w:rsidR="00F34B56">
        <w:t xml:space="preserve"> </w:t>
      </w:r>
      <w:r w:rsidR="00CE0526">
        <w:t>napirendi javaslat</w:t>
      </w:r>
      <w:r w:rsidR="00CE0526" w:rsidRPr="005B2B68">
        <w:t xml:space="preserve"> elfogadását.</w:t>
      </w:r>
    </w:p>
    <w:p w14:paraId="3296C953" w14:textId="77777777" w:rsidR="00D26AF6" w:rsidRDefault="00D26AF6" w:rsidP="008044C3">
      <w:pPr>
        <w:spacing w:after="0" w:line="240" w:lineRule="auto"/>
        <w:jc w:val="both"/>
      </w:pPr>
    </w:p>
    <w:p w14:paraId="5DB64BFE" w14:textId="4990DB02" w:rsidR="00CE0526" w:rsidRPr="005B2B68" w:rsidRDefault="00CE0526" w:rsidP="00CE0526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 w:rsidR="00DA0EE2">
        <w:rPr>
          <w:i/>
        </w:rPr>
        <w:t>7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358E3D1F" w14:textId="77777777" w:rsidR="00CE0526" w:rsidRPr="005B2B68" w:rsidRDefault="00CE0526" w:rsidP="00CE0526">
      <w:pPr>
        <w:spacing w:after="0" w:line="240" w:lineRule="auto"/>
        <w:jc w:val="both"/>
      </w:pPr>
    </w:p>
    <w:p w14:paraId="2CCB8CAE" w14:textId="01659FC5" w:rsidR="00CE0526" w:rsidRPr="005B2B68" w:rsidRDefault="00CE0526" w:rsidP="00CE0526">
      <w:pPr>
        <w:spacing w:after="0" w:line="240" w:lineRule="auto"/>
        <w:jc w:val="both"/>
        <w:rPr>
          <w:b/>
          <w:u w:val="single"/>
        </w:rPr>
      </w:pPr>
      <w:r w:rsidRPr="005B2B68">
        <w:rPr>
          <w:b/>
          <w:u w:val="single"/>
        </w:rPr>
        <w:t>1</w:t>
      </w:r>
      <w:r w:rsidR="00DA0EE2">
        <w:rPr>
          <w:b/>
          <w:u w:val="single"/>
        </w:rPr>
        <w:t>8</w:t>
      </w:r>
      <w:r w:rsidRPr="005B2B68">
        <w:rPr>
          <w:b/>
          <w:u w:val="single"/>
        </w:rPr>
        <w:t>/202</w:t>
      </w:r>
      <w:r>
        <w:rPr>
          <w:b/>
          <w:u w:val="single"/>
        </w:rPr>
        <w:t>3</w:t>
      </w:r>
      <w:r w:rsidRPr="005B2B68">
        <w:rPr>
          <w:b/>
          <w:u w:val="single"/>
        </w:rPr>
        <w:t>. (</w:t>
      </w:r>
      <w:r w:rsidR="00DA0EE2">
        <w:rPr>
          <w:b/>
          <w:u w:val="single"/>
        </w:rPr>
        <w:t>I</w:t>
      </w:r>
      <w:r w:rsidRPr="005B2B68">
        <w:rPr>
          <w:b/>
          <w:u w:val="single"/>
        </w:rPr>
        <w:t>I. 2</w:t>
      </w:r>
      <w:r w:rsidR="00DA0EE2">
        <w:rPr>
          <w:b/>
          <w:u w:val="single"/>
        </w:rPr>
        <w:t>1</w:t>
      </w:r>
      <w:r w:rsidRPr="005B2B68">
        <w:rPr>
          <w:b/>
          <w:u w:val="single"/>
        </w:rPr>
        <w:t xml:space="preserve">.) </w:t>
      </w:r>
      <w:r>
        <w:rPr>
          <w:b/>
          <w:u w:val="single"/>
        </w:rPr>
        <w:t>határozat</w:t>
      </w:r>
    </w:p>
    <w:p w14:paraId="17E0AE74" w14:textId="40C6E9BD" w:rsidR="00CE0526" w:rsidRPr="005B2B68" w:rsidRDefault="00CE0526" w:rsidP="00CB6762">
      <w:pPr>
        <w:spacing w:before="240" w:after="0" w:line="240" w:lineRule="auto"/>
        <w:jc w:val="both"/>
      </w:pPr>
      <w:r w:rsidRPr="005B2B68">
        <w:t>Bezenye Községi Önkormányzat képviselő-testülete a 202</w:t>
      </w:r>
      <w:r>
        <w:t>3</w:t>
      </w:r>
      <w:r w:rsidRPr="005B2B68">
        <w:t xml:space="preserve">. </w:t>
      </w:r>
      <w:r w:rsidR="00DA0EE2">
        <w:t>február</w:t>
      </w:r>
      <w:r w:rsidRPr="005B2B68">
        <w:t xml:space="preserve"> 2</w:t>
      </w:r>
      <w:r w:rsidR="00DA0EE2">
        <w:t>1</w:t>
      </w:r>
      <w:r w:rsidRPr="005B2B68">
        <w:t xml:space="preserve">-i ülésén az alábbi napirendi pontokat tárgyalja: </w:t>
      </w:r>
    </w:p>
    <w:p w14:paraId="2191574F" w14:textId="77777777" w:rsidR="00CE0526" w:rsidRDefault="00CE0526" w:rsidP="008044C3">
      <w:pPr>
        <w:spacing w:after="0" w:line="240" w:lineRule="auto"/>
        <w:jc w:val="both"/>
      </w:pPr>
    </w:p>
    <w:p w14:paraId="71071075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Tájékoztatás az előző testületi ülés óta hozott intézkedésekről, eredményekről</w:t>
      </w:r>
    </w:p>
    <w:p w14:paraId="370F41B4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5F587121" w14:textId="77777777" w:rsidR="003F6A0E" w:rsidRDefault="003F6A0E" w:rsidP="003F6A0E">
      <w:pPr>
        <w:spacing w:after="0" w:line="240" w:lineRule="auto"/>
        <w:jc w:val="both"/>
      </w:pPr>
    </w:p>
    <w:p w14:paraId="5EF8D78D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Százszorszép Óvoda 2022/2023-as tanév I. félévi beszámolója</w:t>
      </w:r>
    </w:p>
    <w:p w14:paraId="0B7230E4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36CA4730" w14:textId="77777777" w:rsidR="003F6A0E" w:rsidRDefault="003F6A0E" w:rsidP="003F6A0E">
      <w:pPr>
        <w:spacing w:after="0" w:line="240" w:lineRule="auto"/>
        <w:jc w:val="both"/>
      </w:pPr>
    </w:p>
    <w:p w14:paraId="0919C44C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Százszorszép Óvoda felvételi körzetének meghatározása</w:t>
      </w:r>
    </w:p>
    <w:p w14:paraId="3C8C5281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6E45EFDC" w14:textId="77777777" w:rsidR="003F6A0E" w:rsidRDefault="003F6A0E" w:rsidP="003F6A0E">
      <w:pPr>
        <w:spacing w:after="0" w:line="240" w:lineRule="auto"/>
        <w:jc w:val="both"/>
      </w:pPr>
    </w:p>
    <w:p w14:paraId="0C0FB254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Az Önkormányzat 2023. évi költségvetési rendelete (II. olvasat)</w:t>
      </w:r>
    </w:p>
    <w:p w14:paraId="5138E71A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0F06BF31" w14:textId="77777777" w:rsidR="003F6A0E" w:rsidRDefault="003F6A0E" w:rsidP="003F6A0E">
      <w:pPr>
        <w:spacing w:after="0" w:line="240" w:lineRule="auto"/>
        <w:jc w:val="both"/>
      </w:pPr>
    </w:p>
    <w:p w14:paraId="10E1801D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A polgármester 2023. évi szabadságütemezésének jóváhagyása</w:t>
      </w:r>
    </w:p>
    <w:p w14:paraId="35FC8CB0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dr. Gáli Péter jegyző</w:t>
      </w:r>
    </w:p>
    <w:p w14:paraId="34ADFF99" w14:textId="77777777" w:rsidR="003F6A0E" w:rsidRDefault="003F6A0E" w:rsidP="003F6A0E">
      <w:pPr>
        <w:spacing w:after="0" w:line="240" w:lineRule="auto"/>
        <w:jc w:val="both"/>
      </w:pPr>
    </w:p>
    <w:p w14:paraId="12336B40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 xml:space="preserve">Bezenye SE 2022. év II. félévi beszámolója </w:t>
      </w:r>
    </w:p>
    <w:p w14:paraId="59A6217B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555F6478" w14:textId="77777777" w:rsidR="003F6A0E" w:rsidRDefault="003F6A0E" w:rsidP="003F6A0E">
      <w:pPr>
        <w:spacing w:after="0" w:line="240" w:lineRule="auto"/>
        <w:jc w:val="both"/>
      </w:pPr>
    </w:p>
    <w:p w14:paraId="479E21F1" w14:textId="777777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A közterület használat szabályairól szóló rendelet módosítása</w:t>
      </w:r>
    </w:p>
    <w:p w14:paraId="1888E5EE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56E9AAF5" w14:textId="77777777" w:rsidR="003F6A0E" w:rsidRDefault="003F6A0E" w:rsidP="003F6A0E">
      <w:pPr>
        <w:spacing w:after="0" w:line="240" w:lineRule="auto"/>
        <w:jc w:val="both"/>
      </w:pPr>
    </w:p>
    <w:p w14:paraId="5D506E7D" w14:textId="662C26C9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Mosonmagyaróvári Térségi Társulás megállapodás módosítása</w:t>
      </w:r>
    </w:p>
    <w:p w14:paraId="71ABAA6B" w14:textId="77777777" w:rsidR="003F6A0E" w:rsidRDefault="003F6A0E" w:rsidP="003F6A0E">
      <w:pPr>
        <w:spacing w:after="0" w:line="240" w:lineRule="auto"/>
        <w:ind w:firstLine="708"/>
        <w:jc w:val="both"/>
      </w:pPr>
      <w:r>
        <w:lastRenderedPageBreak/>
        <w:t>Előterjesztő: Márkus Erika polgármester</w:t>
      </w:r>
    </w:p>
    <w:p w14:paraId="61B5B21F" w14:textId="77777777" w:rsidR="003F6A0E" w:rsidRDefault="003F6A0E" w:rsidP="003F6A0E">
      <w:pPr>
        <w:spacing w:after="0" w:line="240" w:lineRule="auto"/>
        <w:jc w:val="both"/>
      </w:pPr>
    </w:p>
    <w:p w14:paraId="127F34CB" w14:textId="71861CB9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proofErr w:type="spellStart"/>
      <w:r>
        <w:t>Leader</w:t>
      </w:r>
      <w:proofErr w:type="spellEnd"/>
      <w:r>
        <w:t xml:space="preserve"> csatlakozási megállapodás</w:t>
      </w:r>
    </w:p>
    <w:p w14:paraId="351907F1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1C528B3C" w14:textId="77777777" w:rsidR="003F6A0E" w:rsidRDefault="003F6A0E" w:rsidP="003F6A0E">
      <w:pPr>
        <w:spacing w:after="0" w:line="240" w:lineRule="auto"/>
        <w:jc w:val="both"/>
      </w:pPr>
    </w:p>
    <w:p w14:paraId="25B438BE" w14:textId="1B9EFB20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proofErr w:type="spellStart"/>
      <w:r>
        <w:t>Leader</w:t>
      </w:r>
      <w:proofErr w:type="spellEnd"/>
      <w:r>
        <w:t xml:space="preserve"> művelődési ház belső felújítás projektindítási munkálatok megkezdése</w:t>
      </w:r>
    </w:p>
    <w:p w14:paraId="0DF1907E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0740DF7C" w14:textId="77777777" w:rsidR="003F6A0E" w:rsidRDefault="003F6A0E" w:rsidP="003F6A0E">
      <w:pPr>
        <w:spacing w:after="0" w:line="240" w:lineRule="auto"/>
        <w:jc w:val="both"/>
      </w:pPr>
    </w:p>
    <w:p w14:paraId="5ECA43E1" w14:textId="4153D766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TOP_PLUSZ-1.2.1 Élhető települések projektindítási munkálatok megkezdése</w:t>
      </w:r>
    </w:p>
    <w:p w14:paraId="109AF28C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2357963D" w14:textId="77777777" w:rsidR="003F6A0E" w:rsidRDefault="003F6A0E" w:rsidP="003F6A0E">
      <w:pPr>
        <w:spacing w:after="0" w:line="240" w:lineRule="auto"/>
        <w:jc w:val="both"/>
      </w:pPr>
    </w:p>
    <w:p w14:paraId="722B7088" w14:textId="3ECA687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TOP_PLUSZ-1.2.3 Belterületi utak fejlesztése projektindítási munkálatok megkezdése</w:t>
      </w:r>
    </w:p>
    <w:p w14:paraId="07891176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306F9FAE" w14:textId="77777777" w:rsidR="003F6A0E" w:rsidRDefault="003F6A0E" w:rsidP="003F6A0E">
      <w:pPr>
        <w:spacing w:after="0" w:line="240" w:lineRule="auto"/>
        <w:jc w:val="both"/>
      </w:pPr>
    </w:p>
    <w:p w14:paraId="454D9873" w14:textId="1279C54C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Kistérségi Egészségmegőrző Program szerződéstervezet jóváhagyása</w:t>
      </w:r>
    </w:p>
    <w:p w14:paraId="4CDE3D22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04DC1487" w14:textId="77777777" w:rsidR="003F6A0E" w:rsidRDefault="003F6A0E" w:rsidP="003F6A0E">
      <w:pPr>
        <w:spacing w:after="0" w:line="240" w:lineRule="auto"/>
        <w:jc w:val="both"/>
      </w:pPr>
    </w:p>
    <w:p w14:paraId="0A0C23FC" w14:textId="640C0367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Az önkormányzat képviselete a 3012368959 számú szabálytalansági döntés jogorvoslatának ügyében</w:t>
      </w:r>
    </w:p>
    <w:p w14:paraId="0ECD4315" w14:textId="77777777" w:rsidR="003F6A0E" w:rsidRDefault="003F6A0E" w:rsidP="003F6A0E">
      <w:pPr>
        <w:spacing w:after="0" w:line="240" w:lineRule="auto"/>
        <w:ind w:left="12" w:firstLine="708"/>
        <w:jc w:val="both"/>
      </w:pPr>
      <w:r>
        <w:t>Előterjesztő: Márkus Erika polgármester</w:t>
      </w:r>
    </w:p>
    <w:p w14:paraId="73932982" w14:textId="77777777" w:rsidR="003F6A0E" w:rsidRDefault="003F6A0E" w:rsidP="003F6A0E">
      <w:pPr>
        <w:spacing w:after="0" w:line="240" w:lineRule="auto"/>
        <w:jc w:val="both"/>
      </w:pPr>
    </w:p>
    <w:p w14:paraId="6FAC58DC" w14:textId="61D15D84" w:rsidR="003F6A0E" w:rsidRDefault="003F6A0E" w:rsidP="003F6A0E">
      <w:pPr>
        <w:pStyle w:val="Listaszerbekezds"/>
        <w:numPr>
          <w:ilvl w:val="0"/>
          <w:numId w:val="38"/>
        </w:numPr>
        <w:spacing w:after="0" w:line="240" w:lineRule="auto"/>
        <w:jc w:val="both"/>
      </w:pPr>
      <w:r>
        <w:t>TSZ területén tervezett lakópark környezeti vizsgálata</w:t>
      </w:r>
    </w:p>
    <w:p w14:paraId="41D9DAD8" w14:textId="77777777" w:rsidR="003F6A0E" w:rsidRDefault="003F6A0E" w:rsidP="003F6A0E">
      <w:pPr>
        <w:spacing w:after="0" w:line="240" w:lineRule="auto"/>
        <w:ind w:firstLine="708"/>
        <w:jc w:val="both"/>
      </w:pPr>
      <w:r>
        <w:t>Előterjesztő: Márkus Erika polgármester</w:t>
      </w:r>
    </w:p>
    <w:p w14:paraId="4221773A" w14:textId="77777777" w:rsidR="00561BF1" w:rsidRDefault="00561BF1" w:rsidP="008044C3">
      <w:pPr>
        <w:spacing w:after="0" w:line="240" w:lineRule="auto"/>
        <w:jc w:val="both"/>
      </w:pPr>
    </w:p>
    <w:p w14:paraId="18E7D2BA" w14:textId="77777777" w:rsidR="0038394B" w:rsidRDefault="0038394B" w:rsidP="0038394B">
      <w:pPr>
        <w:spacing w:after="0"/>
      </w:pPr>
      <w:r>
        <w:t>Felelős:</w:t>
      </w:r>
      <w:r>
        <w:tab/>
        <w:t>Márkus Erika polgármester</w:t>
      </w:r>
    </w:p>
    <w:p w14:paraId="108BD734" w14:textId="77777777" w:rsidR="0038394B" w:rsidRDefault="0038394B" w:rsidP="0038394B">
      <w:r>
        <w:t xml:space="preserve">Határidő: </w:t>
      </w:r>
      <w:r>
        <w:tab/>
        <w:t>azonnal</w:t>
      </w:r>
    </w:p>
    <w:p w14:paraId="5FCBB11E" w14:textId="77777777" w:rsidR="00BF6FF1" w:rsidRDefault="00BF6FF1" w:rsidP="0038394B">
      <w:pPr>
        <w:spacing w:after="0" w:line="240" w:lineRule="auto"/>
        <w:jc w:val="both"/>
      </w:pPr>
    </w:p>
    <w:p w14:paraId="2456B3D3" w14:textId="77777777" w:rsidR="00755531" w:rsidRPr="008A46D1" w:rsidRDefault="00D4670C" w:rsidP="00183DE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2D3D7D05" w14:textId="77777777" w:rsidR="00D4670C" w:rsidRDefault="001970A1" w:rsidP="00D4670C">
      <w:pPr>
        <w:tabs>
          <w:tab w:val="left" w:pos="993"/>
        </w:tabs>
        <w:spacing w:after="0" w:line="240" w:lineRule="auto"/>
        <w:ind w:left="360"/>
      </w:pPr>
      <w:r>
        <w:t xml:space="preserve">Polgármesteri beszámoló az </w:t>
      </w:r>
      <w:proofErr w:type="spellStart"/>
      <w:r>
        <w:t>SzMSz</w:t>
      </w:r>
      <w:proofErr w:type="spellEnd"/>
      <w:r>
        <w:t xml:space="preserve"> </w:t>
      </w:r>
      <w:r w:rsidR="00710966">
        <w:t xml:space="preserve">6. számú melléklete </w:t>
      </w:r>
      <w:r>
        <w:t>szerint</w:t>
      </w:r>
    </w:p>
    <w:p w14:paraId="2AF1FAB7" w14:textId="77777777" w:rsidR="00D4670C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Default="00710966" w:rsidP="00710966">
      <w:pPr>
        <w:tabs>
          <w:tab w:val="left" w:pos="0"/>
        </w:tabs>
        <w:spacing w:after="0" w:line="240" w:lineRule="auto"/>
        <w:jc w:val="both"/>
      </w:pPr>
      <w:r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A347CD" w:rsidRDefault="00710966" w:rsidP="00710966">
      <w:pPr>
        <w:spacing w:after="0" w:line="240" w:lineRule="auto"/>
        <w:jc w:val="both"/>
      </w:pPr>
      <w:r w:rsidRPr="00A347CD">
        <w:t xml:space="preserve">A képviselő-testületi ülés szóbeli tájékoztatójának kötelező elemei a következők: </w:t>
      </w:r>
    </w:p>
    <w:p w14:paraId="71D95363" w14:textId="77777777" w:rsidR="00710966" w:rsidRPr="00A347CD" w:rsidRDefault="00710966" w:rsidP="00710966">
      <w:pPr>
        <w:spacing w:after="0" w:line="240" w:lineRule="auto"/>
        <w:ind w:left="284" w:hanging="142"/>
        <w:jc w:val="both"/>
      </w:pPr>
      <w:r w:rsidRPr="00A347CD">
        <w:t xml:space="preserve">- az előző képviselő-testületi ülés óta, polgármesteri hatáskörben hozott döntéseinek ismertetése </w:t>
      </w:r>
    </w:p>
    <w:p w14:paraId="3960E4BE" w14:textId="77777777" w:rsidR="00710966" w:rsidRPr="00A347CD" w:rsidRDefault="00710966" w:rsidP="00710966">
      <w:pPr>
        <w:spacing w:after="0" w:line="240" w:lineRule="auto"/>
        <w:ind w:left="284" w:hanging="142"/>
        <w:jc w:val="both"/>
      </w:pPr>
      <w:r w:rsidRPr="00A347CD">
        <w:t xml:space="preserve">- az előző képviselő-testületi ülés óta történt, az önkormányzatot érintő megbeszéléseiről </w:t>
      </w:r>
      <w:r>
        <w:t>beszámoló</w:t>
      </w:r>
      <w:r w:rsidRPr="00A347CD">
        <w:t xml:space="preserve"> </w:t>
      </w:r>
    </w:p>
    <w:p w14:paraId="55341687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 xml:space="preserve">- folyamatban lévő beruházások és pályázatok készültségi és pénzügyi állapota </w:t>
      </w:r>
    </w:p>
    <w:p w14:paraId="4A511A26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</w:t>
      </w:r>
      <w:r>
        <w:t xml:space="preserve"> </w:t>
      </w:r>
      <w:r w:rsidRPr="00A347CD">
        <w:t xml:space="preserve">aktuálisan lezárt beruházások és pályázatok ismertetése </w:t>
      </w:r>
    </w:p>
    <w:p w14:paraId="24650D3B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 xml:space="preserve">- általános pénzügyi helyzet ismertetése </w:t>
      </w:r>
    </w:p>
    <w:p w14:paraId="53B959B6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</w:t>
      </w:r>
      <w:r>
        <w:t xml:space="preserve"> </w:t>
      </w:r>
      <w:r w:rsidRPr="00A347CD">
        <w:t xml:space="preserve">tájékoztató a befolyt és elmaradt adókról </w:t>
      </w:r>
    </w:p>
    <w:p w14:paraId="08B38DB0" w14:textId="77777777" w:rsidR="00710966" w:rsidRPr="00A347CD" w:rsidRDefault="00710966" w:rsidP="00710966">
      <w:pPr>
        <w:spacing w:after="0" w:line="240" w:lineRule="auto"/>
        <w:ind w:left="142"/>
        <w:jc w:val="both"/>
      </w:pPr>
      <w:r w:rsidRPr="00A347CD">
        <w:t>- válaszadás a Képviselő-testület tagjai által az előző héten feltett írásbeli kérdéseire</w:t>
      </w:r>
    </w:p>
    <w:p w14:paraId="6B4F41FF" w14:textId="77777777" w:rsidR="00710966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7F60233B" w14:textId="7332E246" w:rsidR="001B1243" w:rsidRDefault="00710966" w:rsidP="001B1243">
      <w:pPr>
        <w:spacing w:after="0" w:line="240" w:lineRule="auto"/>
        <w:jc w:val="both"/>
      </w:pPr>
      <w:r>
        <w:t xml:space="preserve">A tájékoztató az SZMSZ szerint szóban történik. </w:t>
      </w:r>
      <w:r w:rsidR="002D4F96">
        <w:t xml:space="preserve">A polgármester elmondja, </w:t>
      </w:r>
      <w:r w:rsidR="002D4F96" w:rsidRPr="001B1243">
        <w:t>hogy</w:t>
      </w:r>
      <w:r w:rsidR="002D4F96">
        <w:t xml:space="preserve"> </w:t>
      </w:r>
      <w:r w:rsidR="001B1243">
        <w:t xml:space="preserve">a VP Külterületi utak projekttel kapcsolatosan a szabálytalansági döntést az </w:t>
      </w:r>
      <w:proofErr w:type="spellStart"/>
      <w:r w:rsidR="001B1243">
        <w:t>EUs</w:t>
      </w:r>
      <w:proofErr w:type="spellEnd"/>
      <w:r w:rsidR="001B1243">
        <w:t xml:space="preserve"> és Nemzeti támogatások Jogorvoslati főosztálya helybenhagyta. Sajnos 34 millió forint tőke, és a kamatok megfizetésére kötelezve az önkormányzatot. </w:t>
      </w:r>
      <w:r w:rsidR="00A3292D">
        <w:t xml:space="preserve">Ez sajnos komoly problémát fog okozni a költségvetésben. </w:t>
      </w:r>
      <w:r w:rsidR="001B1243">
        <w:t xml:space="preserve">A szennyvíztisztító felé vezető útra az előző faluvezetés közel 100 millió </w:t>
      </w:r>
      <w:r w:rsidR="001B1243">
        <w:lastRenderedPageBreak/>
        <w:t xml:space="preserve">forintot fizetet ki. A pályázat egy részét, 34 millió forintot a pályázati összegből használták fel. Az út kivitelezését a hatóságok nem tartották megfelelőnek, így eljárás indult az ügyben. Önkormányzati választások után a jelenlegi testület már az eljárás </w:t>
      </w:r>
      <w:proofErr w:type="spellStart"/>
      <w:r w:rsidR="001B1243">
        <w:t>megindultába</w:t>
      </w:r>
      <w:proofErr w:type="spellEnd"/>
      <w:r w:rsidR="001B1243">
        <w:t xml:space="preserve"> csöppent bele, és most jött meg a jogerős szabálytalansági döntés. Dr. Domsich Martina ügyvéddel a 2023.02.23-án 14.00 órai időpontban tudnak egyeztetni.</w:t>
      </w:r>
    </w:p>
    <w:p w14:paraId="26349C34" w14:textId="783906AB" w:rsidR="001B1243" w:rsidRDefault="001B1243" w:rsidP="001B1243">
      <w:pPr>
        <w:spacing w:after="0" w:line="240" w:lineRule="auto"/>
        <w:jc w:val="both"/>
      </w:pPr>
      <w:r>
        <w:t xml:space="preserve">A bölcsőde alapjai készülnek. Az ünnepélyes alapkőletétel </w:t>
      </w:r>
      <w:r w:rsidR="00A3292D">
        <w:t xml:space="preserve">március </w:t>
      </w:r>
      <w:r>
        <w:t>10-én lesz, melyről a meghívót most adták át.</w:t>
      </w:r>
    </w:p>
    <w:p w14:paraId="4B592BDD" w14:textId="0F7A7252" w:rsidR="001B1243" w:rsidRDefault="001B1243" w:rsidP="001B1243">
      <w:pPr>
        <w:spacing w:after="0" w:line="240" w:lineRule="auto"/>
        <w:jc w:val="both"/>
      </w:pPr>
      <w:r>
        <w:t>Az ipari park értékesítésre az ajánlattételi határidőig nem érkezett ajánlat. A meghirdetett ingatlanok piaci értéke a forgalmi értékbecslésben szereplők szerint nettó 4.580 Ft/m2-ben került meghatározásra. Érdemes lenne átgondolni, hogy mily</w:t>
      </w:r>
      <w:r w:rsidR="00FA2A00">
        <w:t>en áron kerüljön ismét kiírásra, betartva a jogi kereteket.</w:t>
      </w:r>
    </w:p>
    <w:p w14:paraId="03EE824E" w14:textId="74D16760" w:rsidR="001B1243" w:rsidRDefault="001B1243" w:rsidP="001B1243">
      <w:pPr>
        <w:spacing w:after="0" w:line="240" w:lineRule="auto"/>
        <w:jc w:val="both"/>
      </w:pPr>
      <w:r>
        <w:t xml:space="preserve">A </w:t>
      </w:r>
      <w:proofErr w:type="spellStart"/>
      <w:r>
        <w:t>Beonstaal</w:t>
      </w:r>
      <w:proofErr w:type="spellEnd"/>
      <w:r>
        <w:t xml:space="preserve"> </w:t>
      </w:r>
      <w:proofErr w:type="spellStart"/>
      <w:r>
        <w:t>Bauw</w:t>
      </w:r>
      <w:proofErr w:type="spellEnd"/>
      <w:r>
        <w:t xml:space="preserve"> kft képviseletében Lévai Ferenc ügyvezető küldött levelet, mely kiosztásra került.</w:t>
      </w:r>
      <w:r w:rsidR="00890E6D">
        <w:t xml:space="preserve"> Lévai Úr tájékoztatása szerint 2024. évben befejezi munkálatait Karcagon, majd azt követően kezdi meg a beruházást a Bezenyén vásárolt területeken.</w:t>
      </w:r>
    </w:p>
    <w:p w14:paraId="62C07C7D" w14:textId="5496B683" w:rsidR="001B1243" w:rsidRDefault="001B1243" w:rsidP="001B1243">
      <w:pPr>
        <w:spacing w:after="0" w:line="240" w:lineRule="auto"/>
        <w:jc w:val="both"/>
      </w:pPr>
      <w:r>
        <w:t>A Belügyminisztériumtól és az Országos Mentőszolgálattól is megkaptuk az ügyeleti átszervezéssel kapcsolatos közleményt.</w:t>
      </w:r>
      <w:r w:rsidR="00890E6D">
        <w:t xml:space="preserve"> Győr-Mo</w:t>
      </w:r>
      <w:r w:rsidR="00065E1F">
        <w:t>s</w:t>
      </w:r>
      <w:r w:rsidR="00890E6D">
        <w:t>on-</w:t>
      </w:r>
      <w:r w:rsidR="00065E1F">
        <w:t>S</w:t>
      </w:r>
      <w:r w:rsidR="00890E6D">
        <w:t xml:space="preserve">opron Vármegyében az Országos Mentőszolgálat látja el az ügyeletet, amely abból áll, hogy hétköznap 16 és 22 óra között, szombat – vasárnap pedig 8 és 14 óra között lesz háziorvosi ügyelet a Karolina kórházban, egy </w:t>
      </w:r>
      <w:proofErr w:type="spellStart"/>
      <w:r w:rsidR="00890E6D">
        <w:t>egy</w:t>
      </w:r>
      <w:proofErr w:type="spellEnd"/>
      <w:r w:rsidR="00890E6D">
        <w:t xml:space="preserve"> beléptetési pontos ügyelet</w:t>
      </w:r>
      <w:r w:rsidR="002F4F6D">
        <w:t>, ami azt jelenti, hogy a mentő</w:t>
      </w:r>
      <w:r w:rsidR="00065E1F">
        <w:t>s</w:t>
      </w:r>
      <w:r w:rsidR="002F4F6D">
        <w:t>zolgálat fogja a közte</w:t>
      </w:r>
      <w:r w:rsidR="00065E1F">
        <w:t>s</w:t>
      </w:r>
      <w:r w:rsidR="002F4F6D">
        <w:t xml:space="preserve"> időben ellátni az ügyeletet. Egy központi </w:t>
      </w:r>
      <w:r w:rsidR="00065E1F">
        <w:t>s</w:t>
      </w:r>
      <w:r w:rsidR="002F4F6D">
        <w:t xml:space="preserve">zámot, a 1830-at kell hívni, mely </w:t>
      </w:r>
      <w:r w:rsidR="00065E1F">
        <w:t>s</w:t>
      </w:r>
      <w:r w:rsidR="002F4F6D">
        <w:t xml:space="preserve">zámon vagy </w:t>
      </w:r>
      <w:r w:rsidR="00065E1F">
        <w:t>s</w:t>
      </w:r>
      <w:r w:rsidR="002F4F6D">
        <w:t>zak</w:t>
      </w:r>
      <w:r w:rsidR="00065E1F">
        <w:t>s</w:t>
      </w:r>
      <w:r w:rsidR="002F4F6D">
        <w:t>zerű tanác</w:t>
      </w:r>
      <w:r w:rsidR="00065E1F">
        <w:t>s</w:t>
      </w:r>
      <w:r w:rsidR="002F4F6D">
        <w:t xml:space="preserve">ot kap a hívó, vagy kiküldik a </w:t>
      </w:r>
      <w:r w:rsidR="00065E1F">
        <w:t>s</w:t>
      </w:r>
      <w:r w:rsidR="002F4F6D">
        <w:t>ürgő</w:t>
      </w:r>
      <w:r w:rsidR="00065E1F">
        <w:t>ss</w:t>
      </w:r>
      <w:r w:rsidR="002F4F6D">
        <w:t>égi ügyeleti autót, vagy életve</w:t>
      </w:r>
      <w:r w:rsidR="00065E1F">
        <w:t>s</w:t>
      </w:r>
      <w:r w:rsidR="002F4F6D">
        <w:t>zély e</w:t>
      </w:r>
      <w:r w:rsidR="00065E1F">
        <w:t>s</w:t>
      </w:r>
      <w:r w:rsidR="002F4F6D">
        <w:t>etén a mentőt fogják kiküldeni. A gyermekügyelet a győri kórházban le</w:t>
      </w:r>
      <w:r w:rsidR="00065E1F">
        <w:t>s</w:t>
      </w:r>
      <w:r w:rsidR="002F4F6D">
        <w:t>z, Mo</w:t>
      </w:r>
      <w:r w:rsidR="00065E1F">
        <w:t>s</w:t>
      </w:r>
      <w:r w:rsidR="002F4F6D">
        <w:t>onmagyaróváron nem.</w:t>
      </w:r>
    </w:p>
    <w:p w14:paraId="0D74C37F" w14:textId="3A4176F0" w:rsidR="001B1243" w:rsidRDefault="001B1243" w:rsidP="001B1243">
      <w:pPr>
        <w:spacing w:after="0" w:line="240" w:lineRule="auto"/>
        <w:jc w:val="both"/>
      </w:pPr>
      <w:r>
        <w:t>A rendelő parkoló munkálatai és a papréti kultúrház felújítási munkálatai folyamatban vannak.</w:t>
      </w:r>
    </w:p>
    <w:p w14:paraId="02698E85" w14:textId="78D3DA3D" w:rsidR="001B1243" w:rsidRDefault="001B1243" w:rsidP="001B1243">
      <w:pPr>
        <w:spacing w:after="0" w:line="240" w:lineRule="auto"/>
        <w:jc w:val="both"/>
      </w:pPr>
      <w:r>
        <w:t xml:space="preserve">A közlekedési törvény a közutak biztonságos üzemeltetése érdekében az önkormányzati utakon a forgalmi rend kialakításának és folyamatos ellenőrzésének kötelezettjeként a képviselő testületet nevesíti. A 20/1984 KM sz. rendelet pedig az útkezelők számára kötelezően elírja, hogy aktuálisan, de legalább 5 évenként az úthálózat forgalmi rendjének felülvizsgálatát végezzék el. A szabályozások alapvető indokai az útépítésekkel, a közlekedés-biztonsággal és a baleset-megelőzéssel összefüggően jelentkeznek. </w:t>
      </w:r>
      <w:r w:rsidR="00D52C45">
        <w:t>Kéri a képviselő</w:t>
      </w:r>
      <w:r>
        <w:t xml:space="preserve">-testületet és a </w:t>
      </w:r>
      <w:r w:rsidR="00D52C45">
        <w:t>b</w:t>
      </w:r>
      <w:r>
        <w:t>izottságok tagjait, hogy tegyék meg írásban az észrevételeiket, javaslataikat február végéig, hogy tudj</w:t>
      </w:r>
      <w:r w:rsidR="00D52C45">
        <w:t>á</w:t>
      </w:r>
      <w:r>
        <w:t>k tárgyalni a</w:t>
      </w:r>
      <w:r w:rsidR="00D52C45">
        <w:t>z áprilisi</w:t>
      </w:r>
      <w:r>
        <w:t xml:space="preserve"> ülésen.</w:t>
      </w:r>
    </w:p>
    <w:p w14:paraId="268D2BA8" w14:textId="1E78CCF0" w:rsidR="001B1243" w:rsidRDefault="00D52C45" w:rsidP="001B1243">
      <w:pPr>
        <w:spacing w:after="0" w:line="240" w:lineRule="auto"/>
        <w:jc w:val="both"/>
      </w:pPr>
      <w:r>
        <w:t>A k</w:t>
      </w:r>
      <w:r w:rsidR="001B1243">
        <w:t>ormány tájékoztat</w:t>
      </w:r>
      <w:r>
        <w:t>ta az önkormányzatot</w:t>
      </w:r>
      <w:r w:rsidR="001B1243">
        <w:t xml:space="preserve"> az energia</w:t>
      </w:r>
      <w:r>
        <w:t>-</w:t>
      </w:r>
      <w:r w:rsidR="001B1243">
        <w:t>áremelkedés hatásainak enyhítése érde</w:t>
      </w:r>
      <w:r w:rsidR="002F4F6D">
        <w:t>kében meghozott intézkedésekről.</w:t>
      </w:r>
      <w:r w:rsidR="001B1243">
        <w:t xml:space="preserve"> A közvilágítás és az óvoda működésére kiegészítő támogatás kerül kiutalásra.</w:t>
      </w:r>
    </w:p>
    <w:p w14:paraId="2BCC4EFA" w14:textId="2F916DB2" w:rsidR="001B1243" w:rsidRDefault="001B1243" w:rsidP="001B1243">
      <w:pPr>
        <w:spacing w:after="0" w:line="240" w:lineRule="auto"/>
        <w:jc w:val="both"/>
      </w:pPr>
      <w:r>
        <w:t>A 2023.</w:t>
      </w:r>
      <w:r w:rsidR="002F4F6D">
        <w:t xml:space="preserve"> január </w:t>
      </w:r>
      <w:r>
        <w:t>24-én megtartott testületi ülésen</w:t>
      </w:r>
      <w:r w:rsidR="009A0B11">
        <w:t>,</w:t>
      </w:r>
      <w:r>
        <w:t xml:space="preserve"> az energiatakarékosság kapcsán</w:t>
      </w:r>
      <w:r w:rsidR="009A0B11">
        <w:t>,</w:t>
      </w:r>
      <w:r>
        <w:t xml:space="preserve"> a közvilágítás későbbi bekapcsolása és korábbi kikapcsolása tárgyban kerestük meg az E-ON szolgáltatót, a </w:t>
      </w:r>
      <w:r w:rsidR="000428D9">
        <w:t>Mosonmagyaróvári</w:t>
      </w:r>
      <w:r>
        <w:t xml:space="preserve"> </w:t>
      </w:r>
      <w:r w:rsidR="000428D9">
        <w:t>R</w:t>
      </w:r>
      <w:r>
        <w:t>endőrkapitányságot és a Magyar Közútkezelőt.</w:t>
      </w:r>
      <w:r w:rsidR="00F73889">
        <w:t xml:space="preserve"> </w:t>
      </w:r>
      <w:r>
        <w:t xml:space="preserve">A közútkezelő válaszából </w:t>
      </w:r>
      <w:r w:rsidR="00F73889">
        <w:t>i</w:t>
      </w:r>
      <w:r>
        <w:t>déz</w:t>
      </w:r>
      <w:r w:rsidR="009A0B11">
        <w:t>.</w:t>
      </w:r>
      <w:r>
        <w:t xml:space="preserve"> </w:t>
      </w:r>
      <w:r w:rsidR="00F73889">
        <w:t>A közvagyon bizton</w:t>
      </w:r>
      <w:r w:rsidR="009A0B11">
        <w:t>s</w:t>
      </w:r>
      <w:r w:rsidR="00F73889">
        <w:t>ágát célzó közvilágítá</w:t>
      </w:r>
      <w:r w:rsidR="009A0B11">
        <w:t>s</w:t>
      </w:r>
      <w:r w:rsidR="00F73889">
        <w:t>t a települé</w:t>
      </w:r>
      <w:r w:rsidR="009A0B11">
        <w:t>s</w:t>
      </w:r>
      <w:r w:rsidR="00F73889">
        <w:t>i önkormányzatok által kötelezően ellátandó, köz</w:t>
      </w:r>
      <w:r w:rsidR="009A0B11">
        <w:t>s</w:t>
      </w:r>
      <w:r w:rsidR="00F73889">
        <w:t>zolgáltatá</w:t>
      </w:r>
      <w:r w:rsidR="009A0B11">
        <w:t>s</w:t>
      </w:r>
      <w:r w:rsidR="00F73889">
        <w:t xml:space="preserve">ok körébe </w:t>
      </w:r>
      <w:r w:rsidR="009A0B11">
        <w:t>s</w:t>
      </w:r>
      <w:r w:rsidR="00F73889">
        <w:t>orolja a Magyaror</w:t>
      </w:r>
      <w:r w:rsidR="009A0B11">
        <w:t>s</w:t>
      </w:r>
      <w:r w:rsidR="00F73889">
        <w:t xml:space="preserve">zág helyi önkormányzatairól </w:t>
      </w:r>
      <w:r w:rsidR="009A0B11">
        <w:t>s</w:t>
      </w:r>
      <w:r w:rsidR="00F73889">
        <w:t>zóló 2011. évi CLXXXIX. törvény.</w:t>
      </w:r>
      <w:r w:rsidR="00BB060D">
        <w:t xml:space="preserve"> A közvilágítá</w:t>
      </w:r>
      <w:r w:rsidR="009A0B11">
        <w:t>s</w:t>
      </w:r>
      <w:r w:rsidR="00BB060D">
        <w:t xml:space="preserve"> léte</w:t>
      </w:r>
      <w:r w:rsidR="009A0B11">
        <w:t>s</w:t>
      </w:r>
      <w:r w:rsidR="00BB060D">
        <w:t>íté</w:t>
      </w:r>
      <w:r w:rsidR="009A0B11">
        <w:t>s</w:t>
      </w:r>
      <w:r w:rsidR="00BB060D">
        <w:t>ének é</w:t>
      </w:r>
      <w:r w:rsidR="009A0B11">
        <w:t>s</w:t>
      </w:r>
      <w:r w:rsidR="00BB060D">
        <w:t xml:space="preserve"> üzemelteté</w:t>
      </w:r>
      <w:r w:rsidR="009A0B11">
        <w:t>s</w:t>
      </w:r>
      <w:r w:rsidR="00BB060D">
        <w:t xml:space="preserve">ének </w:t>
      </w:r>
      <w:r w:rsidR="009A0B11">
        <w:t>s</w:t>
      </w:r>
      <w:r w:rsidR="00BB060D">
        <w:t xml:space="preserve">zempontjait a 20/1989. KM rendelet </w:t>
      </w:r>
      <w:r w:rsidR="009A0B11">
        <w:t>s</w:t>
      </w:r>
      <w:r w:rsidR="00BB060D">
        <w:t>zabályozza, a települé</w:t>
      </w:r>
      <w:r w:rsidR="009A0B11">
        <w:t>s</w:t>
      </w:r>
      <w:r w:rsidR="00BB060D">
        <w:t>i önkormányzatokat jelöli meg. Kimondottan a gyalogátkelőhelyeket, illetve a gyalogo</w:t>
      </w:r>
      <w:r w:rsidR="009A0B11">
        <w:t>s</w:t>
      </w:r>
      <w:r w:rsidR="00BB060D">
        <w:t xml:space="preserve"> közlekedé</w:t>
      </w:r>
      <w:r w:rsidR="009A0B11">
        <w:t>s</w:t>
      </w:r>
      <w:r w:rsidR="00BB060D">
        <w:t xml:space="preserve"> elemeit kell megfelelő burkolattal, vízelvezetéssel é</w:t>
      </w:r>
      <w:r w:rsidR="009A0B11">
        <w:t>s</w:t>
      </w:r>
      <w:r w:rsidR="00BB060D">
        <w:t xml:space="preserve"> világítással ellátni. A kormány 449/2022. rendelete a</w:t>
      </w:r>
      <w:r w:rsidR="00B211A1">
        <w:t xml:space="preserve"> veszélyhelyzet idején a települési önkormányzatok hatáskörébe adta, hogy mi legyen a közvilágítással.</w:t>
      </w:r>
      <w:r w:rsidR="0033251D">
        <w:t xml:space="preserve"> A Közútkezelőtől kapott információ szerint a közvilágítás hiánya miatt bekövetkezett balesetekkel, károkkal kapcsolatosan a társaságuk nem kíván felelősséget vállalni, illetve az említett kormányrendeletben foglaltak betartását kiemelten fontosnak tartja közlekedésbiztonsági szempontból, ezért az országos közúthálózathoz tartozó utak, lakott területek szakaszain a közvilágítás teljes vagy szakaszos, illetve részleges megszüntetéséhez </w:t>
      </w:r>
      <w:r w:rsidR="0033251D">
        <w:lastRenderedPageBreak/>
        <w:t xml:space="preserve">hozzájárulni nem áll módjukban. Ez csak és kizárólag akkor lehetséges, ha az önkormányzat teljes vagyoni </w:t>
      </w:r>
      <w:r w:rsidR="00052028">
        <w:t xml:space="preserve">felelősséget vállal. Többlettámogatást kapott az önkormányzat a közvilágításra, a polgármester úgy gondolja, hogy </w:t>
      </w:r>
      <w:r w:rsidR="00657ED4">
        <w:t>át kellene gondolni, hogy az a fél órányi közvilágítás csökkentés az önkormányzat felelősségére megéri-e figyelembe véve, hogy az állami normatívába csökkentés nélkül is belefér az ezzel kapcsolatos kiadás.</w:t>
      </w:r>
    </w:p>
    <w:p w14:paraId="57FEA203" w14:textId="30124A61" w:rsidR="001B1243" w:rsidRDefault="00D52C45" w:rsidP="001B1243">
      <w:pPr>
        <w:spacing w:after="0" w:line="240" w:lineRule="auto"/>
        <w:jc w:val="both"/>
      </w:pPr>
      <w:r>
        <w:t xml:space="preserve">A </w:t>
      </w:r>
      <w:r w:rsidR="000428D9">
        <w:t xml:space="preserve">Pénzügyi Bizottság elnöke kérésére tájékoztatja a testületet, hogy a </w:t>
      </w:r>
      <w:r w:rsidR="001B1243">
        <w:t>Tájhá</w:t>
      </w:r>
      <w:r>
        <w:t>z felújításra érkezett összegek</w:t>
      </w:r>
      <w:r w:rsidR="000428D9">
        <w:t xml:space="preserve"> a következők voltak.</w:t>
      </w:r>
      <w:r w:rsidR="001B1243">
        <w:t xml:space="preserve"> 5,4 millió</w:t>
      </w:r>
      <w:r>
        <w:t xml:space="preserve"> érkezett </w:t>
      </w:r>
      <w:r w:rsidR="001B1243">
        <w:t>2022.05.30</w:t>
      </w:r>
      <w:r>
        <w:t xml:space="preserve">-án, 5,4 millió forint érkezett </w:t>
      </w:r>
      <w:r w:rsidR="001B1243">
        <w:t>2022.09.22</w:t>
      </w:r>
      <w:r>
        <w:t xml:space="preserve">-én és </w:t>
      </w:r>
      <w:r w:rsidR="001B1243">
        <w:t>7,2 millió</w:t>
      </w:r>
      <w:r w:rsidR="000428D9">
        <w:t xml:space="preserve"> forint érkezett </w:t>
      </w:r>
      <w:r w:rsidR="001B1243">
        <w:t>2022.11.09</w:t>
      </w:r>
      <w:r w:rsidR="000428D9">
        <w:t>-én.</w:t>
      </w:r>
    </w:p>
    <w:p w14:paraId="5AA3C228" w14:textId="563A3367" w:rsidR="00DA0EE2" w:rsidRDefault="000428D9" w:rsidP="001B1243">
      <w:pPr>
        <w:spacing w:after="0" w:line="240" w:lineRule="auto"/>
        <w:jc w:val="both"/>
      </w:pPr>
      <w:r>
        <w:t>Indikatív ajánlatot kérte</w:t>
      </w:r>
      <w:r w:rsidR="001B1243">
        <w:t xml:space="preserve">k a helyi védettség alatt álló </w:t>
      </w:r>
      <w:proofErr w:type="spellStart"/>
      <w:r w:rsidR="001B1243">
        <w:t>Wurcz</w:t>
      </w:r>
      <w:proofErr w:type="spellEnd"/>
      <w:r w:rsidR="001B1243">
        <w:t xml:space="preserve"> sírhely felújítására. A tájház avatóra szeretnék</w:t>
      </w:r>
      <w:r>
        <w:t>,</w:t>
      </w:r>
      <w:r w:rsidR="001B1243">
        <w:t xml:space="preserve"> ha a felújítás elkészülne, méltó módon kifejezve a falu háláját. Az indikatív ajánlat bruttó 342 ezer forin</w:t>
      </w:r>
      <w:r>
        <w:t>t</w:t>
      </w:r>
      <w:r w:rsidR="001B1243">
        <w:t>,</w:t>
      </w:r>
      <w:r w:rsidR="00657ED4">
        <w:t xml:space="preserve"> így szükséges lesz 3 ajánlat </w:t>
      </w:r>
      <w:r w:rsidR="001B1243">
        <w:t>kérése.</w:t>
      </w:r>
    </w:p>
    <w:p w14:paraId="7DBBB60D" w14:textId="088A928F" w:rsidR="00DA0EE2" w:rsidRDefault="00DA0EE2" w:rsidP="00DA0EE2">
      <w:pPr>
        <w:spacing w:after="0" w:line="240" w:lineRule="auto"/>
        <w:jc w:val="both"/>
      </w:pPr>
    </w:p>
    <w:p w14:paraId="4725274E" w14:textId="774B3F69" w:rsidR="00A96A76" w:rsidRDefault="00941F7C" w:rsidP="00DA0EE2">
      <w:pPr>
        <w:spacing w:after="0" w:line="240" w:lineRule="auto"/>
        <w:jc w:val="both"/>
      </w:pPr>
      <w:r>
        <w:t>S</w:t>
      </w:r>
      <w:r w:rsidR="00A96A76">
        <w:t>zako</w:t>
      </w:r>
      <w:r>
        <w:t>s</w:t>
      </w:r>
      <w:r w:rsidR="00A96A76">
        <w:t xml:space="preserve"> Géza képviselő jelzi, hogy amennyiben még nem történt meg, a polgármester szíveskedjen bekérni az utak tervezésére az árajánlatokat.</w:t>
      </w:r>
    </w:p>
    <w:p w14:paraId="2D79D696" w14:textId="77777777" w:rsidR="00A96A76" w:rsidRDefault="00A96A76" w:rsidP="00DA0EE2">
      <w:pPr>
        <w:spacing w:after="0" w:line="240" w:lineRule="auto"/>
        <w:jc w:val="both"/>
      </w:pPr>
    </w:p>
    <w:p w14:paraId="01879B65" w14:textId="450BFBD0" w:rsidR="007650FD" w:rsidRDefault="005F1385" w:rsidP="007650FD">
      <w:pPr>
        <w:spacing w:after="0" w:line="240" w:lineRule="auto"/>
        <w:jc w:val="both"/>
      </w:pPr>
      <w:r>
        <w:t>Mivel</w:t>
      </w:r>
      <w:r w:rsidR="00A96A76">
        <w:t xml:space="preserve"> több</w:t>
      </w:r>
      <w:r>
        <w:t xml:space="preserve"> kérdés, észrevétel nem érkezett, a polgármester </w:t>
      </w:r>
      <w:r w:rsidR="007650FD">
        <w:t xml:space="preserve">szavazásra teszi fel a </w:t>
      </w:r>
      <w:r w:rsidR="001970A1">
        <w:t>beszámoló</w:t>
      </w:r>
      <w:r w:rsidR="007650FD">
        <w:t xml:space="preserve"> elfogadásá</w:t>
      </w:r>
      <w:r>
        <w:t>ról szóló határozati javaslatot</w:t>
      </w:r>
      <w:r w:rsidR="001970A1">
        <w:t>.</w:t>
      </w:r>
    </w:p>
    <w:p w14:paraId="4A611FFF" w14:textId="77777777" w:rsidR="008A46D1" w:rsidRDefault="008A46D1" w:rsidP="007650FD">
      <w:pPr>
        <w:spacing w:after="0" w:line="240" w:lineRule="auto"/>
        <w:jc w:val="both"/>
      </w:pPr>
    </w:p>
    <w:p w14:paraId="4929024E" w14:textId="77777777" w:rsidR="00DA0EE2" w:rsidRPr="005B2B68" w:rsidRDefault="00DA0EE2" w:rsidP="00DA0EE2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>
        <w:rPr>
          <w:i/>
        </w:rPr>
        <w:t>7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4DA5FBA5" w14:textId="77777777" w:rsidR="008A46D1" w:rsidRDefault="008A46D1" w:rsidP="008A46D1">
      <w:pPr>
        <w:spacing w:after="0" w:line="240" w:lineRule="auto"/>
        <w:jc w:val="both"/>
      </w:pPr>
    </w:p>
    <w:p w14:paraId="73B3BBA9" w14:textId="160E794B" w:rsidR="008A46D1" w:rsidRPr="008044C3" w:rsidRDefault="00DA0EE2" w:rsidP="008A46D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19</w:t>
      </w:r>
      <w:r w:rsidR="008A46D1" w:rsidRPr="008044C3">
        <w:rPr>
          <w:b/>
          <w:u w:val="single"/>
        </w:rPr>
        <w:t>/202</w:t>
      </w:r>
      <w:r w:rsidR="0010429A">
        <w:rPr>
          <w:b/>
          <w:u w:val="single"/>
        </w:rPr>
        <w:t>3</w:t>
      </w:r>
      <w:r w:rsidR="008A46D1" w:rsidRPr="008044C3">
        <w:rPr>
          <w:b/>
          <w:u w:val="single"/>
        </w:rPr>
        <w:t>.</w:t>
      </w:r>
      <w:r w:rsidR="008A46D1">
        <w:rPr>
          <w:b/>
          <w:u w:val="single"/>
        </w:rPr>
        <w:t xml:space="preserve"> </w:t>
      </w:r>
      <w:r w:rsidR="008A46D1" w:rsidRPr="008044C3">
        <w:rPr>
          <w:b/>
          <w:u w:val="single"/>
        </w:rPr>
        <w:t>(</w:t>
      </w:r>
      <w:r>
        <w:rPr>
          <w:b/>
          <w:u w:val="single"/>
        </w:rPr>
        <w:t>I</w:t>
      </w:r>
      <w:r w:rsidR="00352C5B">
        <w:rPr>
          <w:b/>
          <w:u w:val="single"/>
        </w:rPr>
        <w:t>I</w:t>
      </w:r>
      <w:r w:rsidR="008A46D1">
        <w:rPr>
          <w:b/>
          <w:u w:val="single"/>
        </w:rPr>
        <w:t xml:space="preserve">. </w:t>
      </w:r>
      <w:r w:rsidR="00B579CE">
        <w:rPr>
          <w:b/>
          <w:u w:val="single"/>
        </w:rPr>
        <w:t>2</w:t>
      </w:r>
      <w:r>
        <w:rPr>
          <w:b/>
          <w:u w:val="single"/>
        </w:rPr>
        <w:t>1</w:t>
      </w:r>
      <w:r w:rsidR="008A46D1">
        <w:rPr>
          <w:b/>
          <w:u w:val="single"/>
        </w:rPr>
        <w:t>.</w:t>
      </w:r>
      <w:r w:rsidR="008A46D1" w:rsidRPr="008044C3">
        <w:rPr>
          <w:b/>
          <w:u w:val="single"/>
        </w:rPr>
        <w:t xml:space="preserve">) </w:t>
      </w:r>
      <w:r w:rsidR="008A46D1">
        <w:rPr>
          <w:b/>
          <w:u w:val="single"/>
        </w:rPr>
        <w:t>határozat</w:t>
      </w:r>
    </w:p>
    <w:p w14:paraId="5133309D" w14:textId="77777777" w:rsidR="008A46D1" w:rsidRDefault="008A46D1" w:rsidP="008A46D1">
      <w:pPr>
        <w:spacing w:after="0" w:line="240" w:lineRule="auto"/>
        <w:jc w:val="both"/>
      </w:pPr>
    </w:p>
    <w:p w14:paraId="33DCD85E" w14:textId="77777777" w:rsidR="00352C5B" w:rsidRPr="00A347CD" w:rsidRDefault="00352C5B" w:rsidP="00352C5B">
      <w:pPr>
        <w:spacing w:after="0"/>
      </w:pPr>
      <w:r w:rsidRPr="00A347CD">
        <w:t xml:space="preserve">Bezenye Községi Önkormányzat Képviselő-testülete </w:t>
      </w:r>
      <w:r>
        <w:t xml:space="preserve">az SZMSZ 6. számú melléklete szerinti szóbeli </w:t>
      </w:r>
      <w:r w:rsidRPr="00A347CD">
        <w:t>beszámolót elfogadja.</w:t>
      </w:r>
    </w:p>
    <w:p w14:paraId="3A65661D" w14:textId="77777777" w:rsidR="00352C5B" w:rsidRPr="009624FA" w:rsidRDefault="00352C5B" w:rsidP="00352C5B">
      <w:pPr>
        <w:spacing w:after="0"/>
      </w:pPr>
    </w:p>
    <w:p w14:paraId="5F0B49D0" w14:textId="77777777" w:rsidR="00352C5B" w:rsidRPr="009624FA" w:rsidRDefault="00352C5B" w:rsidP="00352C5B">
      <w:pPr>
        <w:spacing w:after="0" w:line="240" w:lineRule="auto"/>
      </w:pPr>
      <w:r w:rsidRPr="009624FA">
        <w:t>Felelős:</w:t>
      </w:r>
      <w:r>
        <w:tab/>
      </w:r>
      <w:r w:rsidRPr="009624FA">
        <w:t>Márkus Erika polgármester</w:t>
      </w:r>
    </w:p>
    <w:p w14:paraId="4F1BA440" w14:textId="77777777" w:rsidR="00352C5B" w:rsidRPr="009624FA" w:rsidRDefault="00352C5B" w:rsidP="00352C5B">
      <w:pPr>
        <w:spacing w:after="0" w:line="240" w:lineRule="auto"/>
      </w:pPr>
      <w:r w:rsidRPr="009624FA">
        <w:t xml:space="preserve">Határidő: </w:t>
      </w:r>
      <w:r>
        <w:tab/>
      </w:r>
      <w:r w:rsidR="00B579CE">
        <w:t>azonnal</w:t>
      </w:r>
    </w:p>
    <w:p w14:paraId="72791678" w14:textId="77777777" w:rsidR="008A46D1" w:rsidRDefault="008A46D1" w:rsidP="008A46D1"/>
    <w:p w14:paraId="2709D200" w14:textId="77777777" w:rsidR="00EB42F5" w:rsidRDefault="00EB42F5" w:rsidP="00EB42F5">
      <w:pPr>
        <w:spacing w:after="0" w:line="240" w:lineRule="auto"/>
        <w:jc w:val="both"/>
      </w:pPr>
    </w:p>
    <w:p w14:paraId="3ECA0A10" w14:textId="77777777" w:rsidR="00EB42F5" w:rsidRPr="008A46D1" w:rsidRDefault="00EB42F5" w:rsidP="00EB42F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7F0ED43" w14:textId="13DEDBA9" w:rsidR="00EB42F5" w:rsidRDefault="00990D9F" w:rsidP="00EB42F5">
      <w:pPr>
        <w:spacing w:after="0" w:line="240" w:lineRule="auto"/>
        <w:ind w:left="360"/>
        <w:jc w:val="both"/>
      </w:pPr>
      <w:r>
        <w:t>Százszorszép Óvoda 2022/2023-as tanév I. félévi beszámolója</w:t>
      </w:r>
    </w:p>
    <w:p w14:paraId="20CB214C" w14:textId="77777777" w:rsidR="00EB42F5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6B0E603E" w14:textId="434A3C84" w:rsidR="00D71FB7" w:rsidRDefault="00EB42F5" w:rsidP="003F7E9C">
      <w:pPr>
        <w:jc w:val="both"/>
      </w:pPr>
      <w:r>
        <w:t xml:space="preserve">Márkus Erika polgármester </w:t>
      </w:r>
      <w:r w:rsidR="00D71FB7">
        <w:t xml:space="preserve">köszönti Rábelné Bors Judit óvodavezetőt, majd </w:t>
      </w:r>
      <w:r>
        <w:t xml:space="preserve">ismerteti az előterjesztés szövegét, melyet minden képviselő és bizottsági tag előzetesen megkapott. </w:t>
      </w:r>
      <w:r w:rsidR="009276CF">
        <w:t>Elmondja, hogy a</w:t>
      </w:r>
      <w:r w:rsidR="00FB710B">
        <w:t xml:space="preserve"> </w:t>
      </w:r>
      <w:r w:rsidR="00990D9F">
        <w:t>Humán</w:t>
      </w:r>
      <w:r w:rsidR="00FB710B">
        <w:t xml:space="preserve"> Bizottság a </w:t>
      </w:r>
      <w:r w:rsidR="00990D9F">
        <w:t>beszámolót</w:t>
      </w:r>
      <w:r w:rsidR="00FB710B">
        <w:t xml:space="preserve"> megtárgyalta, felkéri a</w:t>
      </w:r>
      <w:r w:rsidR="00D71FB7">
        <w:t>z óvodavezetőt, hogy néhány gondolattal vezesse be a beszámolót.</w:t>
      </w:r>
    </w:p>
    <w:p w14:paraId="2375FC87" w14:textId="3FDFF928" w:rsidR="00D71FB7" w:rsidRDefault="00D71FB7" w:rsidP="003F7E9C">
      <w:pPr>
        <w:jc w:val="both"/>
      </w:pPr>
      <w:r>
        <w:t>Rábelné Bors Judit óvodavezető kérdezi, hogy amennyiben a Humán Bizottság tárgyalta, van-e kérdésük az írásos beszámolóval kapcsolatosan.</w:t>
      </w:r>
    </w:p>
    <w:p w14:paraId="0E6654A4" w14:textId="358DD2EA" w:rsidR="00871506" w:rsidRDefault="00871506" w:rsidP="003F7E9C">
      <w:pPr>
        <w:jc w:val="both"/>
      </w:pPr>
      <w:r>
        <w:t>A polgármester megköszöni az óvoda valamennyi dolgozójának a munkáját, mert egy széleskörű beszámolót kaptak. Neki az tűnt fel, hogy 16 gyermek tanköteles, és ebből 4 gyermek készül a helyi általános iskolába.</w:t>
      </w:r>
      <w:r w:rsidR="007D137F">
        <w:t xml:space="preserve"> Kérdezi, hogy mi ennek az oka.</w:t>
      </w:r>
    </w:p>
    <w:p w14:paraId="1CE12E41" w14:textId="2EC947E6" w:rsidR="007D137F" w:rsidRDefault="007D137F" w:rsidP="003F7E9C">
      <w:pPr>
        <w:jc w:val="both"/>
      </w:pPr>
      <w:r>
        <w:t>Az óvodavezető elmondja, hogy a 16 gyermekből 6 fő szlovák állampolgár, 1 gyermek továbbra is az óvodában marad, 3 gyermek pedig Mosonmagyaróvárra készül iskolába, mivel a testvéreik is oda járnak.</w:t>
      </w:r>
    </w:p>
    <w:p w14:paraId="2BC9210D" w14:textId="479F5EE9" w:rsidR="00EB42F5" w:rsidRDefault="00A11481" w:rsidP="003F7E9C">
      <w:pPr>
        <w:jc w:val="both"/>
      </w:pPr>
      <w:r>
        <w:lastRenderedPageBreak/>
        <w:t>A polgármester megköszöni a tájékoztatást, és felkéri a Humán</w:t>
      </w:r>
      <w:r w:rsidR="00FB710B">
        <w:t xml:space="preserve"> </w:t>
      </w:r>
      <w:r>
        <w:t>B</w:t>
      </w:r>
      <w:r w:rsidR="00FB710B">
        <w:t>izottság elnökét az elhangzottak ismertetésére.</w:t>
      </w:r>
    </w:p>
    <w:p w14:paraId="4336F9D0" w14:textId="44E0CD5F" w:rsidR="0010429A" w:rsidRDefault="00A11481" w:rsidP="00990D9F">
      <w:pPr>
        <w:jc w:val="both"/>
      </w:pPr>
      <w:r>
        <w:t>Nusser Györgyné bizottsági tag</w:t>
      </w:r>
      <w:r w:rsidR="00FB710B">
        <w:t xml:space="preserve"> elmondja, hogy a </w:t>
      </w:r>
      <w:r w:rsidR="00990D9F">
        <w:t>Humán</w:t>
      </w:r>
      <w:r w:rsidR="00FB710B">
        <w:t xml:space="preserve"> Bizottság</w:t>
      </w:r>
      <w:r>
        <w:t xml:space="preserve"> ülését az elnök asszony akadályoztatása miatt ő vezette. A bizottság</w:t>
      </w:r>
      <w:r w:rsidR="00FB710B">
        <w:t xml:space="preserve"> a </w:t>
      </w:r>
      <w:r w:rsidR="00990D9F">
        <w:t>Százszorszép Óvoda 2022/2023-as tanév I. félévi beszámolóját</w:t>
      </w:r>
      <w:r w:rsidR="00FB710B">
        <w:t xml:space="preserve"> tárgyalta, </w:t>
      </w:r>
      <w:proofErr w:type="gramStart"/>
      <w:r w:rsidR="00990D9F">
        <w:t>egyhangúlag</w:t>
      </w:r>
      <w:proofErr w:type="gramEnd"/>
      <w:r w:rsidR="00990D9F">
        <w:t xml:space="preserve"> elfogadta, és a képviselő-testületnek elfogadásra javasolja.</w:t>
      </w:r>
    </w:p>
    <w:p w14:paraId="2F1A80A0" w14:textId="1690888E" w:rsidR="0010429A" w:rsidRDefault="0010429A" w:rsidP="003F7E9C">
      <w:pPr>
        <w:jc w:val="both"/>
      </w:pPr>
      <w:r>
        <w:t xml:space="preserve">A polgármester </w:t>
      </w:r>
      <w:r w:rsidR="00990D9F">
        <w:t xml:space="preserve">megköszöni a tájékoztatást, és </w:t>
      </w:r>
      <w:r>
        <w:t>kérdezi, hogy van-e kérdés, észrevétel.</w:t>
      </w:r>
    </w:p>
    <w:p w14:paraId="26C53F5C" w14:textId="6BA5E630" w:rsidR="0010429A" w:rsidRDefault="0010429A" w:rsidP="003F7E9C">
      <w:pPr>
        <w:jc w:val="both"/>
      </w:pPr>
      <w:r>
        <w:t>Mivel kérdés, észrevétel nem érkezett, a polgármester szavazásra teszi fel a határozati javaslatot.</w:t>
      </w:r>
    </w:p>
    <w:p w14:paraId="781C7FF7" w14:textId="02583F40" w:rsidR="0010429A" w:rsidRPr="008044C3" w:rsidRDefault="0010429A" w:rsidP="0010429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990D9F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786614DF" w14:textId="77777777" w:rsidR="0010429A" w:rsidRDefault="0010429A" w:rsidP="0010429A">
      <w:pPr>
        <w:spacing w:after="0" w:line="240" w:lineRule="auto"/>
        <w:jc w:val="both"/>
      </w:pPr>
    </w:p>
    <w:p w14:paraId="7F3BAFCF" w14:textId="6419D0DB" w:rsidR="0010429A" w:rsidRPr="008044C3" w:rsidRDefault="00990D9F" w:rsidP="001042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20</w:t>
      </w:r>
      <w:r w:rsidR="0010429A" w:rsidRPr="008044C3">
        <w:rPr>
          <w:b/>
          <w:u w:val="single"/>
        </w:rPr>
        <w:t>/202</w:t>
      </w:r>
      <w:r w:rsidR="0010429A">
        <w:rPr>
          <w:b/>
          <w:u w:val="single"/>
        </w:rPr>
        <w:t>3</w:t>
      </w:r>
      <w:r w:rsidR="0010429A" w:rsidRPr="008044C3">
        <w:rPr>
          <w:b/>
          <w:u w:val="single"/>
        </w:rPr>
        <w:t>.</w:t>
      </w:r>
      <w:r w:rsidR="0010429A">
        <w:rPr>
          <w:b/>
          <w:u w:val="single"/>
        </w:rPr>
        <w:t xml:space="preserve"> </w:t>
      </w:r>
      <w:r w:rsidR="0010429A" w:rsidRPr="008044C3">
        <w:rPr>
          <w:b/>
          <w:u w:val="single"/>
        </w:rPr>
        <w:t>(</w:t>
      </w:r>
      <w:r>
        <w:rPr>
          <w:b/>
          <w:u w:val="single"/>
        </w:rPr>
        <w:t>I</w:t>
      </w:r>
      <w:r w:rsidR="0010429A">
        <w:rPr>
          <w:b/>
          <w:u w:val="single"/>
        </w:rPr>
        <w:t>I. 2</w:t>
      </w:r>
      <w:r>
        <w:rPr>
          <w:b/>
          <w:u w:val="single"/>
        </w:rPr>
        <w:t>1</w:t>
      </w:r>
      <w:r w:rsidR="0010429A">
        <w:rPr>
          <w:b/>
          <w:u w:val="single"/>
        </w:rPr>
        <w:t>.</w:t>
      </w:r>
      <w:r w:rsidR="0010429A" w:rsidRPr="008044C3">
        <w:rPr>
          <w:b/>
          <w:u w:val="single"/>
        </w:rPr>
        <w:t xml:space="preserve">) </w:t>
      </w:r>
      <w:r w:rsidR="0010429A">
        <w:rPr>
          <w:b/>
          <w:u w:val="single"/>
        </w:rPr>
        <w:t>határozat</w:t>
      </w:r>
    </w:p>
    <w:p w14:paraId="2FD4A1B2" w14:textId="77777777" w:rsidR="0010429A" w:rsidRDefault="0010429A" w:rsidP="0010429A">
      <w:pPr>
        <w:spacing w:after="0" w:line="240" w:lineRule="auto"/>
        <w:jc w:val="both"/>
      </w:pPr>
    </w:p>
    <w:p w14:paraId="59FB3DB4" w14:textId="77777777" w:rsidR="0045636E" w:rsidRPr="00F03B3B" w:rsidRDefault="0045636E" w:rsidP="0045636E">
      <w:pPr>
        <w:spacing w:after="0"/>
        <w:jc w:val="both"/>
        <w:rPr>
          <w:sz w:val="28"/>
        </w:rPr>
      </w:pPr>
      <w:r w:rsidRPr="00F03B3B">
        <w:t xml:space="preserve">Bezenye Községi Önkormányzat </w:t>
      </w:r>
      <w:r>
        <w:t>képviselő-testülete</w:t>
      </w:r>
      <w:r w:rsidRPr="00F03B3B">
        <w:t xml:space="preserve"> a Százszorszép Óvoda 2022/2023-a</w:t>
      </w:r>
      <w:r>
        <w:t>s tanév I. félévi beszámolóját</w:t>
      </w:r>
      <w:r w:rsidRPr="00F03B3B">
        <w:t xml:space="preserve"> </w:t>
      </w:r>
      <w:r>
        <w:t>a melléklet szerinti tartalommal elfogadja.</w:t>
      </w:r>
      <w:r w:rsidRPr="00F03B3B">
        <w:t xml:space="preserve"> </w:t>
      </w:r>
    </w:p>
    <w:p w14:paraId="167AF74A" w14:textId="77777777" w:rsidR="0045636E" w:rsidRPr="0060030C" w:rsidRDefault="0045636E" w:rsidP="0045636E">
      <w:pPr>
        <w:spacing w:after="0" w:line="240" w:lineRule="auto"/>
        <w:jc w:val="both"/>
      </w:pPr>
    </w:p>
    <w:p w14:paraId="066D7DA5" w14:textId="77777777" w:rsidR="0045636E" w:rsidRPr="0060030C" w:rsidRDefault="0045636E" w:rsidP="0045636E">
      <w:pPr>
        <w:spacing w:after="0" w:line="240" w:lineRule="auto"/>
        <w:jc w:val="both"/>
      </w:pPr>
      <w:r w:rsidRPr="0060030C">
        <w:t xml:space="preserve">Felelős: </w:t>
      </w:r>
      <w:r>
        <w:tab/>
        <w:t>Márkus Erika</w:t>
      </w:r>
    </w:p>
    <w:p w14:paraId="3179D96A" w14:textId="77777777" w:rsidR="0045636E" w:rsidRPr="0060030C" w:rsidRDefault="0045636E" w:rsidP="0045636E">
      <w:pPr>
        <w:spacing w:after="0" w:line="240" w:lineRule="auto"/>
        <w:jc w:val="both"/>
      </w:pPr>
      <w:r w:rsidRPr="0060030C">
        <w:t xml:space="preserve">Határidő: </w:t>
      </w:r>
      <w:r>
        <w:tab/>
        <w:t>azonnal</w:t>
      </w:r>
      <w:r w:rsidRPr="0060030C">
        <w:t xml:space="preserve"> </w:t>
      </w:r>
    </w:p>
    <w:p w14:paraId="29A65A41" w14:textId="77777777" w:rsidR="00FD0B97" w:rsidRDefault="00FD0B97" w:rsidP="00FD0B97">
      <w:pPr>
        <w:spacing w:after="0" w:line="240" w:lineRule="auto"/>
        <w:jc w:val="both"/>
      </w:pPr>
    </w:p>
    <w:p w14:paraId="6DE149AD" w14:textId="77777777" w:rsidR="00FD0B97" w:rsidRPr="008A46D1" w:rsidRDefault="00FD0B97" w:rsidP="00FD0B9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6D4586C" w14:textId="247BA0B9" w:rsidR="00FD0B97" w:rsidRDefault="00F83360" w:rsidP="00FD0B97">
      <w:pPr>
        <w:spacing w:after="0" w:line="240" w:lineRule="auto"/>
        <w:ind w:left="360"/>
        <w:jc w:val="both"/>
      </w:pPr>
      <w:r>
        <w:t>Százszorszép Óvoda felvételi körzetének meghatározás</w:t>
      </w:r>
      <w:r w:rsidR="00FD0B97">
        <w:t>a</w:t>
      </w:r>
    </w:p>
    <w:p w14:paraId="4B511AB3" w14:textId="77777777" w:rsidR="00B579CE" w:rsidRDefault="00B579CE" w:rsidP="008A46D1"/>
    <w:p w14:paraId="34ED5A0A" w14:textId="77777777" w:rsidR="009276CF" w:rsidRDefault="009276CF" w:rsidP="009276CF">
      <w:pPr>
        <w:jc w:val="both"/>
      </w:pPr>
      <w:r>
        <w:t>Márkus Erika polgármester ismerteti az előterjesztés szövegét, melyet minden képviselő és bizottsági tag előzetesen megkapott. Elmondja, hogy a Humán Bizottság a beszámolót megtárgyalta, felkéri a bizottság elnökét az elhangzottak ismertetésére.</w:t>
      </w:r>
    </w:p>
    <w:p w14:paraId="094A9E68" w14:textId="613D584F" w:rsidR="009276CF" w:rsidRDefault="00D37AB0" w:rsidP="009276CF">
      <w:pPr>
        <w:jc w:val="both"/>
      </w:pPr>
      <w:r>
        <w:t xml:space="preserve">Nusser Györgyné </w:t>
      </w:r>
      <w:r w:rsidR="009276CF">
        <w:t xml:space="preserve">bizottsági </w:t>
      </w:r>
      <w:r w:rsidR="00941F7C">
        <w:t>tag</w:t>
      </w:r>
      <w:r w:rsidR="009276CF">
        <w:t xml:space="preserve"> elmondja, hogy a Humán Bizottság a Százszorszép Óvoda </w:t>
      </w:r>
      <w:r w:rsidR="00FE6BCA">
        <w:t>felvételi körzetének meghatározás</w:t>
      </w:r>
      <w:r w:rsidR="00FE6BCA">
        <w:t>áról szóló napirendet</w:t>
      </w:r>
      <w:r w:rsidR="009276CF">
        <w:t xml:space="preserve"> tárgyalta, </w:t>
      </w:r>
      <w:r w:rsidR="00FE6BCA">
        <w:t xml:space="preserve">a határozati javaslatot </w:t>
      </w:r>
      <w:proofErr w:type="gramStart"/>
      <w:r w:rsidR="009276CF">
        <w:t>egyhangúlag</w:t>
      </w:r>
      <w:proofErr w:type="gramEnd"/>
      <w:r w:rsidR="009276CF">
        <w:t xml:space="preserve"> elfogadta, és a képviselő-testületnek elfogadásra javasolja.</w:t>
      </w:r>
    </w:p>
    <w:p w14:paraId="7756E32B" w14:textId="0EABB0AF" w:rsidR="009276CF" w:rsidRDefault="009276CF" w:rsidP="009276CF">
      <w:pPr>
        <w:jc w:val="both"/>
      </w:pPr>
      <w:r>
        <w:t>A polgármester megköszöni a tájékoztatást, és kérdezi, hogy van-e kérdés, észrevétel.</w:t>
      </w:r>
    </w:p>
    <w:p w14:paraId="560BD3D8" w14:textId="51354E92" w:rsidR="00DF13BE" w:rsidRDefault="0047361C" w:rsidP="00DF13BE">
      <w:pPr>
        <w:jc w:val="both"/>
      </w:pPr>
      <w:r>
        <w:t>Mivel kérdés, észrevétel nem érkezett, a polg</w:t>
      </w:r>
      <w:r w:rsidR="00DF13BE">
        <w:t xml:space="preserve">ármester szavazásra teszi fel a </w:t>
      </w:r>
      <w:r w:rsidR="00F83360">
        <w:t>Százszorszép Óvoda felvételi körzetének meghatározásáról szóló határozati javaslatot</w:t>
      </w:r>
      <w:r w:rsidR="00DF13BE">
        <w:t>.</w:t>
      </w:r>
    </w:p>
    <w:p w14:paraId="1ECADC9D" w14:textId="712E12FF" w:rsidR="00DF13BE" w:rsidRPr="008044C3" w:rsidRDefault="00DF13BE" w:rsidP="00DF13BE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F83360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677E3006" w14:textId="77777777" w:rsidR="00DF13BE" w:rsidRDefault="00DF13BE" w:rsidP="00DF13BE">
      <w:pPr>
        <w:spacing w:after="0" w:line="240" w:lineRule="auto"/>
        <w:jc w:val="both"/>
      </w:pPr>
    </w:p>
    <w:p w14:paraId="6F0550D6" w14:textId="3A479E1D" w:rsidR="00DF13BE" w:rsidRPr="008044C3" w:rsidRDefault="00F83360" w:rsidP="00DF13B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21/2023. (II. 21.) határozat</w:t>
      </w:r>
    </w:p>
    <w:p w14:paraId="39FB08D8" w14:textId="77777777" w:rsidR="00DF13BE" w:rsidRDefault="00DF13BE" w:rsidP="00DF13BE">
      <w:pPr>
        <w:spacing w:after="0" w:line="240" w:lineRule="auto"/>
        <w:jc w:val="both"/>
      </w:pPr>
    </w:p>
    <w:p w14:paraId="4B562F4E" w14:textId="77777777" w:rsidR="008779B3" w:rsidRPr="00A63CCE" w:rsidRDefault="008779B3" w:rsidP="008779B3">
      <w:pPr>
        <w:pStyle w:val="Listaszerbekezds"/>
        <w:numPr>
          <w:ilvl w:val="0"/>
          <w:numId w:val="39"/>
        </w:numPr>
        <w:spacing w:after="0" w:line="240" w:lineRule="auto"/>
        <w:jc w:val="both"/>
      </w:pPr>
      <w:r w:rsidRPr="00A63CCE">
        <w:t xml:space="preserve">Bezenye Községi Önkormányzat képviselő-testülete a nemzeti köznevelésről szóló 2011. évi CXC. törvény végrehajtásáról rendelkező 229/2012. (VIII. 28.) Korm. rendelet 22. § (1) bekezdésében foglaltaknak megfelelően az óvodai felvételi körzethatárok megállapításáról úgy rendelkezik, hogy Bezenye Községi Önkormányzat fenntartásában és működtetésében lévő, Bezenyei Százszorszép Óvoda kötelező felvételt biztosító körzethatára megegyezik a település közigazgatási határával (teljes település). </w:t>
      </w:r>
    </w:p>
    <w:p w14:paraId="44619C0D" w14:textId="77777777" w:rsidR="008779B3" w:rsidRPr="0060030C" w:rsidRDefault="008779B3" w:rsidP="008779B3">
      <w:pPr>
        <w:spacing w:after="0" w:line="240" w:lineRule="auto"/>
        <w:jc w:val="both"/>
      </w:pPr>
    </w:p>
    <w:p w14:paraId="6FAC7AF5" w14:textId="77777777" w:rsidR="008779B3" w:rsidRPr="00A63CCE" w:rsidRDefault="008779B3" w:rsidP="008779B3">
      <w:pPr>
        <w:pStyle w:val="Listaszerbekezds"/>
        <w:numPr>
          <w:ilvl w:val="0"/>
          <w:numId w:val="39"/>
        </w:numPr>
        <w:spacing w:after="0" w:line="240" w:lineRule="auto"/>
        <w:jc w:val="both"/>
      </w:pPr>
      <w:r w:rsidRPr="00A63CCE">
        <w:lastRenderedPageBreak/>
        <w:t xml:space="preserve">Bezenye Községi Önkormányzat képviselő-testülete megbízza az aljegyzőt, hogy a képviselő-testületi döntést, valamint a nemzeti köznevelési törvény végrehajtásáról rendelkező 229/2012. (VIII. 28.) Korm. rendelet 22. § (2) bekezdésében szereplő adatokat rögzítse a köznevelés információs rendszerében. </w:t>
      </w:r>
    </w:p>
    <w:p w14:paraId="46F5F9D9" w14:textId="77777777" w:rsidR="008779B3" w:rsidRPr="0060030C" w:rsidRDefault="008779B3" w:rsidP="008779B3">
      <w:pPr>
        <w:spacing w:after="0" w:line="240" w:lineRule="auto"/>
        <w:jc w:val="both"/>
      </w:pPr>
    </w:p>
    <w:p w14:paraId="657EC296" w14:textId="77777777" w:rsidR="008779B3" w:rsidRPr="0060030C" w:rsidRDefault="008779B3" w:rsidP="008779B3">
      <w:pPr>
        <w:spacing w:after="0" w:line="240" w:lineRule="auto"/>
        <w:jc w:val="both"/>
      </w:pPr>
      <w:r w:rsidRPr="0060030C">
        <w:t xml:space="preserve">Felelős: </w:t>
      </w:r>
      <w:r>
        <w:tab/>
      </w:r>
      <w:r w:rsidRPr="0060030C">
        <w:t>Wiegerné Mészáros Erika aljegyző</w:t>
      </w:r>
    </w:p>
    <w:p w14:paraId="4AFBDCA4" w14:textId="77777777" w:rsidR="008779B3" w:rsidRPr="0060030C" w:rsidRDefault="008779B3" w:rsidP="008779B3">
      <w:pPr>
        <w:spacing w:after="0" w:line="240" w:lineRule="auto"/>
        <w:jc w:val="both"/>
      </w:pPr>
      <w:r w:rsidRPr="0060030C">
        <w:t xml:space="preserve">Határidő: </w:t>
      </w:r>
      <w:r>
        <w:tab/>
      </w:r>
      <w:r w:rsidRPr="0060030C">
        <w:t xml:space="preserve">a döntést követő 15 napon belül </w:t>
      </w:r>
    </w:p>
    <w:p w14:paraId="1AFF602C" w14:textId="77777777" w:rsidR="00DF13BE" w:rsidRDefault="00DF13BE" w:rsidP="00DF13BE">
      <w:pPr>
        <w:jc w:val="both"/>
      </w:pPr>
    </w:p>
    <w:p w14:paraId="1C2C4081" w14:textId="77777777" w:rsidR="00DF13BE" w:rsidRPr="008A46D1" w:rsidRDefault="00DF13BE" w:rsidP="00DF13B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8B34C3C" w14:textId="36E2CDDA" w:rsidR="00DF13BE" w:rsidRDefault="009276CF" w:rsidP="00DF13BE">
      <w:pPr>
        <w:spacing w:after="0" w:line="240" w:lineRule="auto"/>
        <w:ind w:left="360"/>
        <w:jc w:val="both"/>
      </w:pPr>
      <w:r>
        <w:t>Az Önkormányzat 2023. évi költségvetési rendelete (II. olvasat)</w:t>
      </w:r>
    </w:p>
    <w:p w14:paraId="41807C8D" w14:textId="77777777" w:rsidR="00112CA3" w:rsidRDefault="00112CA3" w:rsidP="008A46D1"/>
    <w:p w14:paraId="7937167E" w14:textId="42DD678F" w:rsidR="00112CA3" w:rsidRDefault="004E4C02" w:rsidP="004E4C02">
      <w:pPr>
        <w:jc w:val="both"/>
      </w:pPr>
      <w:r>
        <w:t xml:space="preserve">A polgármester ismerteti az előterjesztés szövegét, melyet minden képviselő és bizottsági tag előzetesen megkapott. </w:t>
      </w:r>
      <w:r w:rsidR="005C45B4">
        <w:t>Elmondja, hogy az önkormányzatot nem csak a gazdasági problémák</w:t>
      </w:r>
      <w:r w:rsidR="00270E31">
        <w:t xml:space="preserve"> sújtják</w:t>
      </w:r>
      <w:r w:rsidR="005C45B4">
        <w:t>, hanem egyéb olyan gátló tényezők is megakadályozzák</w:t>
      </w:r>
      <w:r w:rsidR="007F0461">
        <w:t xml:space="preserve"> azt a szabad tervezést és álmodást, amit szerettek volna megvalósítani. Nem tudják megvalósítani az elképzeléseiket például a több, mint 34 millió forintos visszafizetési kötelezettség miatt. </w:t>
      </w:r>
      <w:r w:rsidRPr="007F0461">
        <w:t>A Pénzügyi</w:t>
      </w:r>
      <w:r>
        <w:t xml:space="preserve"> Bizottság </w:t>
      </w:r>
      <w:r w:rsidR="007F0461">
        <w:t xml:space="preserve">a költségvetés II. olvasatát </w:t>
      </w:r>
      <w:r>
        <w:t>megtárgyalta, felkéri a bizottság elnökét az elhangzottak ismertetésére.</w:t>
      </w:r>
    </w:p>
    <w:p w14:paraId="0AD0F1BE" w14:textId="24EF3968" w:rsidR="009276CF" w:rsidRDefault="004E4C02" w:rsidP="009276CF">
      <w:pPr>
        <w:jc w:val="both"/>
      </w:pPr>
      <w:r>
        <w:t xml:space="preserve">Nusser Györgyné bizottsági elnök elmondja, hogy a bizottság </w:t>
      </w:r>
      <w:r w:rsidR="007F0461">
        <w:t xml:space="preserve">hosszasan </w:t>
      </w:r>
      <w:r>
        <w:t xml:space="preserve">tárgyalta </w:t>
      </w:r>
      <w:r w:rsidR="009276CF">
        <w:t xml:space="preserve">a költségvetés II. </w:t>
      </w:r>
      <w:r w:rsidR="009276CF" w:rsidRPr="007F0461">
        <w:t>olvasatát</w:t>
      </w:r>
      <w:r w:rsidR="009276CF">
        <w:t>.</w:t>
      </w:r>
      <w:r>
        <w:t xml:space="preserve"> </w:t>
      </w:r>
      <w:r w:rsidR="009276CF">
        <w:t>A Pénzügyi Bizottság a költségvetés II. olvasatát</w:t>
      </w:r>
      <w:r w:rsidR="007F0461">
        <w:t xml:space="preserve"> </w:t>
      </w:r>
      <w:proofErr w:type="gramStart"/>
      <w:r w:rsidR="007F0461">
        <w:t>egyhangúlag</w:t>
      </w:r>
      <w:proofErr w:type="gramEnd"/>
      <w:r w:rsidR="009276CF">
        <w:t xml:space="preserve"> elfogadta, és az elhangzott változtatások beépítésével rendeletalkotásra alkalmasnak találja.</w:t>
      </w:r>
    </w:p>
    <w:p w14:paraId="087A17BC" w14:textId="62D57849" w:rsidR="007F0461" w:rsidRDefault="007F0461" w:rsidP="009276CF">
      <w:pPr>
        <w:jc w:val="both"/>
      </w:pPr>
      <w:r>
        <w:t>A polgármester kérdezi, hogy van-e kérdés, észrevétel javaslat az előterjesztéssel kapcsolatosan.</w:t>
      </w:r>
    </w:p>
    <w:p w14:paraId="43A2B428" w14:textId="12D37608" w:rsidR="007F0461" w:rsidRDefault="000B3A8E" w:rsidP="009276CF">
      <w:pPr>
        <w:jc w:val="both"/>
      </w:pPr>
      <w:r>
        <w:t>S</w:t>
      </w:r>
      <w:r w:rsidR="007F0461">
        <w:t>zakos Géza képviselő kérdezi, hogy megkapják-e írásos formában a módosításokat.</w:t>
      </w:r>
    </w:p>
    <w:p w14:paraId="0CF01510" w14:textId="42A0009C" w:rsidR="007F0461" w:rsidRDefault="00E115CF" w:rsidP="009276CF">
      <w:pPr>
        <w:jc w:val="both"/>
      </w:pPr>
      <w:r>
        <w:t>Wiegerné Mészáros Erika aljegyző elmondja, hogy természetesen a rendelet tervezetet a képviselő-testület és a bizottsági tagok részére ki fogják küldeni.</w:t>
      </w:r>
    </w:p>
    <w:p w14:paraId="6B5D68AE" w14:textId="7B012CA1" w:rsidR="00117FD4" w:rsidRDefault="00117FD4" w:rsidP="009276CF">
      <w:pPr>
        <w:jc w:val="both"/>
      </w:pPr>
      <w:r>
        <w:t xml:space="preserve">A polgármester szavazásra teszi fel </w:t>
      </w:r>
      <w:r w:rsidRPr="00117FD4">
        <w:t>az önkormányzat</w:t>
      </w:r>
      <w:r w:rsidR="009276CF">
        <w:t xml:space="preserve"> 2023. évi költségvetésének II. olvasatáról</w:t>
      </w:r>
      <w:r>
        <w:t xml:space="preserve"> szóló </w:t>
      </w:r>
      <w:r w:rsidR="009276CF">
        <w:t>határozati javaslatot</w:t>
      </w:r>
      <w:r>
        <w:t>.</w:t>
      </w:r>
    </w:p>
    <w:p w14:paraId="7985D0EC" w14:textId="7E9CB2E1" w:rsidR="00117FD4" w:rsidRDefault="00117FD4" w:rsidP="00117FD4">
      <w:pPr>
        <w:spacing w:after="0" w:line="240" w:lineRule="auto"/>
        <w:jc w:val="both"/>
      </w:pPr>
      <w:r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9276CF">
        <w:rPr>
          <w:i/>
        </w:rPr>
        <w:t>7</w:t>
      </w:r>
      <w:r>
        <w:rPr>
          <w:i/>
        </w:rPr>
        <w:t xml:space="preserve"> igen szavazattal</w:t>
      </w:r>
      <w:r w:rsidRPr="008044C3">
        <w:t xml:space="preserve"> </w:t>
      </w:r>
      <w:r>
        <w:t xml:space="preserve">az </w:t>
      </w:r>
      <w:r w:rsidR="009276CF">
        <w:t>alábbi határozatot hozza</w:t>
      </w:r>
      <w:r>
        <w:t>:</w:t>
      </w:r>
    </w:p>
    <w:p w14:paraId="1DACD55D" w14:textId="77777777" w:rsidR="00117FD4" w:rsidRDefault="00117FD4" w:rsidP="00117FD4">
      <w:pPr>
        <w:spacing w:after="0" w:line="240" w:lineRule="auto"/>
        <w:jc w:val="both"/>
      </w:pPr>
    </w:p>
    <w:p w14:paraId="08487E22" w14:textId="5CB8EDA8" w:rsidR="009276CF" w:rsidRPr="008044C3" w:rsidRDefault="009276CF" w:rsidP="009276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70E31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>/2023. (II. 21.) határozat</w:t>
      </w:r>
    </w:p>
    <w:p w14:paraId="3A20C20C" w14:textId="77777777" w:rsidR="00117FD4" w:rsidRPr="005B2B68" w:rsidRDefault="00117FD4" w:rsidP="00117FD4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</w:p>
    <w:p w14:paraId="15C108AC" w14:textId="2DCDE246" w:rsidR="00117FD4" w:rsidRDefault="00117FD4" w:rsidP="00117FD4">
      <w:pPr>
        <w:suppressAutoHyphens/>
        <w:spacing w:after="0" w:line="240" w:lineRule="auto"/>
        <w:jc w:val="both"/>
      </w:pPr>
      <w:r w:rsidRPr="005B2B68">
        <w:t xml:space="preserve">A Bezenye Községi Önkormányzat Képviselő-testülete </w:t>
      </w:r>
      <w:r w:rsidR="009276CF">
        <w:t xml:space="preserve">az önkormányzat 2023. évi költségvetésének II. olvasatát elfogadja, az elhangzott változtatások beépítésével rendeletalkotásra </w:t>
      </w:r>
      <w:r w:rsidR="005A196A">
        <w:t>alkalmasnak találja.</w:t>
      </w:r>
    </w:p>
    <w:p w14:paraId="4E6E5FA9" w14:textId="7B58B420" w:rsidR="005A196A" w:rsidRDefault="005A196A" w:rsidP="00117FD4">
      <w:pPr>
        <w:suppressAutoHyphens/>
        <w:spacing w:after="0" w:line="240" w:lineRule="auto"/>
        <w:jc w:val="both"/>
      </w:pPr>
    </w:p>
    <w:p w14:paraId="150338BF" w14:textId="3A78993B" w:rsidR="005A196A" w:rsidRDefault="005A196A" w:rsidP="00117FD4">
      <w:pPr>
        <w:suppressAutoHyphens/>
        <w:spacing w:after="0" w:line="240" w:lineRule="auto"/>
        <w:jc w:val="both"/>
      </w:pPr>
      <w:r>
        <w:t>Felelős:</w:t>
      </w:r>
      <w:r>
        <w:tab/>
        <w:t>Márkus Erika polgármester</w:t>
      </w:r>
    </w:p>
    <w:p w14:paraId="3F9B3497" w14:textId="128286F1" w:rsidR="005A196A" w:rsidRPr="005B2B68" w:rsidRDefault="005A196A" w:rsidP="00117FD4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>
        <w:t>Határidő:</w:t>
      </w:r>
      <w:r>
        <w:tab/>
        <w:t>azonnal</w:t>
      </w:r>
    </w:p>
    <w:p w14:paraId="29767ECF" w14:textId="77777777" w:rsidR="00117FD4" w:rsidRDefault="00117FD4" w:rsidP="00117FD4"/>
    <w:p w14:paraId="41EB9A40" w14:textId="77777777" w:rsidR="00117FD4" w:rsidRPr="008A46D1" w:rsidRDefault="00117FD4" w:rsidP="00117FD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068954EE" w14:textId="195AE402" w:rsidR="00117FD4" w:rsidRDefault="005A196A" w:rsidP="00117FD4">
      <w:pPr>
        <w:spacing w:after="0" w:line="240" w:lineRule="auto"/>
        <w:ind w:left="360"/>
        <w:jc w:val="both"/>
      </w:pPr>
      <w:r>
        <w:t>A polgármester 2023. évi szabadságütemezésének jóváhagyás</w:t>
      </w:r>
      <w:r w:rsidR="006C01D5">
        <w:t>a</w:t>
      </w:r>
    </w:p>
    <w:p w14:paraId="5D8BF378" w14:textId="77777777" w:rsidR="00117FD4" w:rsidRDefault="00117FD4" w:rsidP="00117FD4"/>
    <w:p w14:paraId="6A2DE55B" w14:textId="4684753E" w:rsidR="00AC461C" w:rsidRDefault="00AC461C" w:rsidP="008C3B12">
      <w:pPr>
        <w:jc w:val="both"/>
      </w:pPr>
      <w:r>
        <w:lastRenderedPageBreak/>
        <w:t>Dr. Gáli Péter jegyző</w:t>
      </w:r>
      <w:r w:rsidR="00AC4600">
        <w:t xml:space="preserve"> ismerteti az előterjesztés szövegét, melyet minden képviselő és bizottsági tag előzetesen megkapott. </w:t>
      </w:r>
      <w:r w:rsidR="00746B1F">
        <w:t>Kéri</w:t>
      </w:r>
      <w:r>
        <w:t xml:space="preserve">, </w:t>
      </w:r>
      <w:r w:rsidRPr="00746B1F">
        <w:t>hogy</w:t>
      </w:r>
      <w:r w:rsidR="00746B1F">
        <w:t xml:space="preserve"> a képviselő-testület a polgármester 2023. évi szabadságának ütemezését hagyja jóvá.</w:t>
      </w:r>
    </w:p>
    <w:p w14:paraId="0038A0BC" w14:textId="4451BA92" w:rsidR="00AC461C" w:rsidRDefault="00AC461C" w:rsidP="008C3B12">
      <w:pPr>
        <w:jc w:val="both"/>
      </w:pPr>
      <w:r>
        <w:t>A polgármester megköszöni az előterjesztést, majd kérdezi, hogy van-e kérdés, észrevétel.</w:t>
      </w:r>
    </w:p>
    <w:p w14:paraId="6061885F" w14:textId="7138E9DF" w:rsidR="008C3B12" w:rsidRDefault="008C3B12" w:rsidP="008C3B12">
      <w:pPr>
        <w:jc w:val="both"/>
      </w:pPr>
      <w:r>
        <w:t>Mivel kérdés, észrevétel nem érkezett,</w:t>
      </w:r>
      <w:r w:rsidR="00AC461C">
        <w:t xml:space="preserve"> </w:t>
      </w:r>
      <w:r>
        <w:t xml:space="preserve">szavazásra teszi fel </w:t>
      </w:r>
      <w:r w:rsidR="00AC461C">
        <w:t xml:space="preserve">a polgármester 2023. évi szabadságütemezésének jóváhagyásáról </w:t>
      </w:r>
      <w:r>
        <w:t xml:space="preserve">szóló határozati javaslatot. </w:t>
      </w:r>
    </w:p>
    <w:p w14:paraId="18B99CB3" w14:textId="1DF571D6" w:rsidR="008C3B12" w:rsidRPr="008044C3" w:rsidRDefault="008C3B12" w:rsidP="008C3B1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AC461C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23BD3FFE" w14:textId="77777777" w:rsidR="008C3B12" w:rsidRDefault="008C3B12" w:rsidP="008C3B12">
      <w:pPr>
        <w:spacing w:after="0" w:line="240" w:lineRule="auto"/>
        <w:jc w:val="both"/>
      </w:pPr>
    </w:p>
    <w:p w14:paraId="2E4CB942" w14:textId="74D6379B" w:rsidR="008C3B12" w:rsidRPr="008044C3" w:rsidRDefault="00DF3C09" w:rsidP="008C3B1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23</w:t>
      </w:r>
      <w:r w:rsidR="00F83360">
        <w:rPr>
          <w:b/>
          <w:u w:val="single"/>
        </w:rPr>
        <w:t>/2023. (II. 21.) határozat</w:t>
      </w:r>
    </w:p>
    <w:p w14:paraId="506BE57A" w14:textId="77777777" w:rsidR="008C3B12" w:rsidRDefault="008C3B12" w:rsidP="0043622D">
      <w:pPr>
        <w:spacing w:after="0"/>
        <w:jc w:val="both"/>
      </w:pPr>
    </w:p>
    <w:p w14:paraId="65C28E4C" w14:textId="77777777" w:rsidR="00DF3C09" w:rsidRPr="004939DC" w:rsidRDefault="00DF3C09" w:rsidP="00DF3C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>Bezenye Községi Önkormányzat Képviselő-testülete Bezenye Község Polgármesterének 202</w:t>
      </w:r>
      <w:r>
        <w:rPr>
          <w:rFonts w:eastAsia="Times New Roman"/>
          <w:lang w:eastAsia="hu-HU"/>
        </w:rPr>
        <w:t>3</w:t>
      </w:r>
      <w:r w:rsidRPr="004939DC">
        <w:rPr>
          <w:rFonts w:eastAsia="Times New Roman"/>
          <w:lang w:eastAsia="hu-HU"/>
        </w:rPr>
        <w:t>. évi szabadságolási ütemtervét a határozat 1. melléklete szerint hagyja jóvá.</w:t>
      </w:r>
    </w:p>
    <w:p w14:paraId="73D9E953" w14:textId="77777777" w:rsidR="00DF3C09" w:rsidRDefault="00DF3C09" w:rsidP="00DF3C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9D90EB1" w14:textId="77777777" w:rsidR="00DF3C09" w:rsidRPr="004939DC" w:rsidRDefault="00DF3C09" w:rsidP="00DF3C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Felelős: </w:t>
      </w:r>
      <w:r>
        <w:rPr>
          <w:rFonts w:eastAsia="Times New Roman"/>
          <w:lang w:eastAsia="hu-HU"/>
        </w:rPr>
        <w:tab/>
      </w:r>
      <w:r w:rsidRPr="004939DC">
        <w:rPr>
          <w:rFonts w:eastAsia="Times New Roman"/>
          <w:lang w:eastAsia="hu-HU"/>
        </w:rPr>
        <w:t>dr. Gáli Péter jegyző</w:t>
      </w:r>
    </w:p>
    <w:p w14:paraId="67154163" w14:textId="77777777" w:rsidR="00DF3C09" w:rsidRPr="004939DC" w:rsidRDefault="00DF3C09" w:rsidP="00DF3C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Határidő: </w:t>
      </w:r>
      <w:r>
        <w:rPr>
          <w:rFonts w:eastAsia="Times New Roman"/>
          <w:lang w:eastAsia="hu-HU"/>
        </w:rPr>
        <w:tab/>
      </w:r>
      <w:r w:rsidRPr="004939DC">
        <w:rPr>
          <w:rFonts w:eastAsia="Times New Roman"/>
          <w:lang w:eastAsia="hu-HU"/>
        </w:rPr>
        <w:t>folyamatos</w:t>
      </w:r>
    </w:p>
    <w:p w14:paraId="5B90B725" w14:textId="77777777" w:rsidR="00112CA3" w:rsidRDefault="00112CA3" w:rsidP="008A46D1"/>
    <w:p w14:paraId="59CEF329" w14:textId="77777777" w:rsidR="002D0C13" w:rsidRPr="008A46D1" w:rsidRDefault="002D0C13" w:rsidP="002D0C1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3535B3C" w14:textId="663CC632" w:rsidR="002D0C13" w:rsidRDefault="00DF3C09" w:rsidP="002D0C13">
      <w:pPr>
        <w:spacing w:after="0" w:line="240" w:lineRule="auto"/>
        <w:ind w:left="360"/>
        <w:jc w:val="both"/>
      </w:pPr>
      <w:r>
        <w:t>Bezenye SE 2022. év II. félévi beszámolója</w:t>
      </w:r>
    </w:p>
    <w:p w14:paraId="5FE009DA" w14:textId="77777777" w:rsidR="002D0C13" w:rsidRDefault="002D0C13" w:rsidP="0043622D">
      <w:pPr>
        <w:spacing w:after="0"/>
      </w:pPr>
    </w:p>
    <w:p w14:paraId="30E6D02E" w14:textId="65094C0E" w:rsidR="002D0C13" w:rsidRDefault="002D0C13" w:rsidP="002D0C13">
      <w:pPr>
        <w:jc w:val="both"/>
      </w:pPr>
      <w:r>
        <w:t xml:space="preserve">A polgármester ismerteti az előterjesztés szövegét, melyet minden képviselő és bizottsági tag előzetesen megkapott. </w:t>
      </w:r>
      <w:r w:rsidR="00DF3C09">
        <w:t>Elmondja, hogy a</w:t>
      </w:r>
      <w:r>
        <w:t xml:space="preserve"> </w:t>
      </w:r>
      <w:r w:rsidR="00DF3C09">
        <w:t>Pénzügyi</w:t>
      </w:r>
      <w:r>
        <w:t xml:space="preserve"> Bizottság megtárgyalta</w:t>
      </w:r>
      <w:r w:rsidR="00DF3C09">
        <w:t xml:space="preserve"> a beszámolót</w:t>
      </w:r>
      <w:r>
        <w:t>, felkéri a bizottság elnökét az elhangzottak ismertetésére.</w:t>
      </w:r>
    </w:p>
    <w:p w14:paraId="21CD4257" w14:textId="536BD707" w:rsidR="00112CA3" w:rsidRDefault="00CF7830" w:rsidP="002D0C13">
      <w:pPr>
        <w:jc w:val="both"/>
      </w:pPr>
      <w:r>
        <w:t>Nusser Györgyné</w:t>
      </w:r>
      <w:r w:rsidR="002D0C13">
        <w:t xml:space="preserve"> bizottsági elnök elmondja, </w:t>
      </w:r>
      <w:r w:rsidR="002D0C13" w:rsidRPr="00746B1F">
        <w:t>hogy</w:t>
      </w:r>
      <w:r w:rsidR="002D0C13">
        <w:t xml:space="preserve"> a </w:t>
      </w:r>
      <w:r>
        <w:t>Pénzügyi</w:t>
      </w:r>
      <w:r w:rsidR="002D0C13">
        <w:t xml:space="preserve"> Bizottság </w:t>
      </w:r>
      <w:proofErr w:type="gramStart"/>
      <w:r w:rsidR="002D0C13">
        <w:t>egyhangúlag</w:t>
      </w:r>
      <w:proofErr w:type="gramEnd"/>
      <w:r w:rsidR="00746B1F">
        <w:t xml:space="preserve"> elfogadta, és</w:t>
      </w:r>
      <w:r w:rsidR="002D0C13">
        <w:t xml:space="preserve"> elfogadásra javasolja a </w:t>
      </w:r>
      <w:r>
        <w:t>Bezenye SE II. félévi beszámolóját</w:t>
      </w:r>
      <w:r w:rsidR="002D0C13">
        <w:t>.</w:t>
      </w:r>
      <w:r w:rsidR="00746B1F">
        <w:t xml:space="preserve"> Hosszan beszéltek az ez évi támogatásról is, hiszen az is része a költségvetésnek.</w:t>
      </w:r>
    </w:p>
    <w:p w14:paraId="6B250C18" w14:textId="71D82876" w:rsidR="00664C14" w:rsidRDefault="00664C14" w:rsidP="002D0C13">
      <w:pPr>
        <w:jc w:val="both"/>
      </w:pPr>
      <w:r>
        <w:t xml:space="preserve">Márkus Erika polgármester megköszöni </w:t>
      </w:r>
      <w:r w:rsidR="005E6864">
        <w:t xml:space="preserve">Csák Krisztiánnak, </w:t>
      </w:r>
      <w:r>
        <w:t xml:space="preserve">a Bezenye </w:t>
      </w:r>
      <w:r w:rsidR="00090490">
        <w:t>S</w:t>
      </w:r>
      <w:r>
        <w:t xml:space="preserve">E elnökének egész éves </w:t>
      </w:r>
      <w:r w:rsidR="00090490">
        <w:t xml:space="preserve">kitartó </w:t>
      </w:r>
      <w:r>
        <w:t xml:space="preserve">munkáját, </w:t>
      </w:r>
      <w:r w:rsidR="005E6864">
        <w:t>elmondja, hogy jól összetartja mind a sportegyesületet, mind pedig a közösséget. A munkája nem csupán a sportról szól, hanem jelentős közösségformáló szerepe is van.</w:t>
      </w:r>
    </w:p>
    <w:p w14:paraId="5A76BDF9" w14:textId="7790B4AE" w:rsidR="002D0C13" w:rsidRDefault="002D0C13" w:rsidP="002D0C13">
      <w:pPr>
        <w:jc w:val="both"/>
      </w:pPr>
      <w:r>
        <w:t>Mivel kérdés, észrevétel nem érkezett, a polgármester szavazásra teszi fel</w:t>
      </w:r>
      <w:r w:rsidR="00CF7830">
        <w:t xml:space="preserve"> a</w:t>
      </w:r>
      <w:r>
        <w:t xml:space="preserve"> </w:t>
      </w:r>
      <w:r w:rsidR="00CF7830">
        <w:t>Bezenye SE 2022. év II. félévi beszámolója</w:t>
      </w:r>
      <w:r>
        <w:t xml:space="preserve"> elfogadásáról szóló határozati javaslatot. </w:t>
      </w:r>
    </w:p>
    <w:p w14:paraId="1862E668" w14:textId="0098F5E0" w:rsidR="002D0C13" w:rsidRPr="008044C3" w:rsidRDefault="002D0C13" w:rsidP="002D0C1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r w:rsidR="005E6864">
        <w:rPr>
          <w:i/>
        </w:rPr>
        <w:t>6</w:t>
      </w:r>
      <w:r>
        <w:rPr>
          <w:i/>
        </w:rPr>
        <w:t xml:space="preserve"> igen szavazattal</w:t>
      </w:r>
      <w:r w:rsidR="005E6864">
        <w:rPr>
          <w:i/>
        </w:rPr>
        <w:t xml:space="preserve"> </w:t>
      </w:r>
      <w:r w:rsidR="005E6864" w:rsidRPr="005E6864">
        <w:rPr>
          <w:i/>
        </w:rPr>
        <w:t>és 1 tartózkodással</w:t>
      </w:r>
      <w:r>
        <w:rPr>
          <w:i/>
        </w:rPr>
        <w:t xml:space="preserve"> </w:t>
      </w:r>
      <w:r w:rsidRPr="008044C3">
        <w:t>az alábbi határozatot hozza:</w:t>
      </w:r>
    </w:p>
    <w:p w14:paraId="252DDB4E" w14:textId="77777777" w:rsidR="002D0C13" w:rsidRDefault="002D0C13" w:rsidP="002D0C13">
      <w:pPr>
        <w:spacing w:after="0" w:line="240" w:lineRule="auto"/>
        <w:jc w:val="both"/>
      </w:pPr>
    </w:p>
    <w:p w14:paraId="6B4309AA" w14:textId="466D455F" w:rsidR="002D0C13" w:rsidRPr="008044C3" w:rsidRDefault="00CF7830" w:rsidP="002D0C1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24</w:t>
      </w:r>
      <w:r w:rsidR="00F83360">
        <w:rPr>
          <w:b/>
          <w:u w:val="single"/>
        </w:rPr>
        <w:t>/2023. (II. 21.) határozat</w:t>
      </w:r>
    </w:p>
    <w:p w14:paraId="05D69FCB" w14:textId="77777777" w:rsidR="002D0C13" w:rsidRDefault="002D0C13" w:rsidP="0043622D">
      <w:pPr>
        <w:spacing w:after="0"/>
        <w:jc w:val="both"/>
      </w:pPr>
    </w:p>
    <w:p w14:paraId="5665FE3B" w14:textId="77777777" w:rsidR="00CF7830" w:rsidRPr="00C454B7" w:rsidRDefault="00CF7830" w:rsidP="001F3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C454B7">
        <w:rPr>
          <w:rFonts w:eastAsia="Times New Roman"/>
          <w:lang w:eastAsia="hu-HU"/>
        </w:rPr>
        <w:t xml:space="preserve">Bezenye Községi Önkormányzat Képviselő-testülete a Bezenye SE 2022. év II. félévi </w:t>
      </w:r>
      <w:r>
        <w:rPr>
          <w:rFonts w:eastAsia="Times New Roman"/>
          <w:lang w:eastAsia="hu-HU"/>
        </w:rPr>
        <w:t xml:space="preserve">gazdálkodásáról szóló </w:t>
      </w:r>
      <w:r w:rsidRPr="00C454B7">
        <w:rPr>
          <w:rFonts w:eastAsia="Times New Roman"/>
          <w:lang w:eastAsia="hu-HU"/>
        </w:rPr>
        <w:t>beszámolóját elfogadja.</w:t>
      </w:r>
    </w:p>
    <w:p w14:paraId="21D70596" w14:textId="77777777" w:rsidR="00CF7830" w:rsidRDefault="00CF7830" w:rsidP="00CF78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50FE1166" w14:textId="77777777" w:rsidR="00CF7830" w:rsidRPr="004939DC" w:rsidRDefault="00CF7830" w:rsidP="00CF78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Felelős: </w:t>
      </w:r>
      <w:r>
        <w:rPr>
          <w:rFonts w:eastAsia="Times New Roman"/>
          <w:lang w:eastAsia="hu-HU"/>
        </w:rPr>
        <w:tab/>
        <w:t>Márkus Erika polgármester</w:t>
      </w:r>
    </w:p>
    <w:p w14:paraId="3DEE61F4" w14:textId="77777777" w:rsidR="00CF7830" w:rsidRPr="004939DC" w:rsidRDefault="00CF7830" w:rsidP="00CF78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Határidő: </w:t>
      </w:r>
      <w:r>
        <w:rPr>
          <w:rFonts w:eastAsia="Times New Roman"/>
          <w:lang w:eastAsia="hu-HU"/>
        </w:rPr>
        <w:tab/>
        <w:t>2023. február 28.</w:t>
      </w:r>
    </w:p>
    <w:p w14:paraId="0B8CE761" w14:textId="77777777" w:rsidR="00BB3612" w:rsidRPr="00B8458D" w:rsidRDefault="00BB3612" w:rsidP="00BB3612">
      <w:pPr>
        <w:spacing w:after="0"/>
      </w:pPr>
    </w:p>
    <w:p w14:paraId="3D6F90FF" w14:textId="77777777" w:rsidR="00BB3612" w:rsidRPr="008A46D1" w:rsidRDefault="00BB3612" w:rsidP="00BB361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7C1A6199" w14:textId="0FD2606C" w:rsidR="00BB3612" w:rsidRDefault="001F3C22" w:rsidP="00BB3612">
      <w:pPr>
        <w:spacing w:after="0" w:line="240" w:lineRule="auto"/>
        <w:ind w:left="360"/>
        <w:jc w:val="both"/>
      </w:pPr>
      <w:r>
        <w:t xml:space="preserve">A közterület használat szabályairól szóló rendelet </w:t>
      </w:r>
      <w:r w:rsidR="00090490">
        <w:t>felülvizsgálata</w:t>
      </w:r>
    </w:p>
    <w:p w14:paraId="1B1F180E" w14:textId="77777777" w:rsidR="00BB3612" w:rsidRDefault="00BB3612" w:rsidP="0043622D">
      <w:pPr>
        <w:spacing w:after="0"/>
      </w:pPr>
    </w:p>
    <w:p w14:paraId="12EA931A" w14:textId="2AAB093C" w:rsidR="00BB3612" w:rsidRDefault="00BB3612" w:rsidP="00BB3612">
      <w:pPr>
        <w:jc w:val="both"/>
      </w:pPr>
      <w:r>
        <w:t xml:space="preserve">A polgármester ismerteti az előterjesztés szövegét, melyet minden képviselő és bizottsági tag előzetesen megkapott. </w:t>
      </w:r>
      <w:r w:rsidR="001F3C22">
        <w:t>Elmondja</w:t>
      </w:r>
      <w:r>
        <w:t xml:space="preserve">, </w:t>
      </w:r>
      <w:r w:rsidRPr="00090490">
        <w:t>hogy</w:t>
      </w:r>
      <w:r w:rsidR="00090490">
        <w:t xml:space="preserve"> az előző testületi ülésen már tárgyalták a rendeletet, de pontosításokra volt szükség.</w:t>
      </w:r>
      <w:r>
        <w:t xml:space="preserve"> A Pénzügyi Bizottság megtárgyalta, felkéri a bizottság elnökét az elhangzottak ismertetésére.</w:t>
      </w:r>
    </w:p>
    <w:p w14:paraId="0C26E589" w14:textId="2CED0304" w:rsidR="001F3C22" w:rsidRDefault="00BB3612" w:rsidP="00BB3612">
      <w:pPr>
        <w:jc w:val="both"/>
      </w:pPr>
      <w:r>
        <w:t xml:space="preserve">Nusser Györgyné bizottsági elnök elmondja, hogy a Pénzügyi Bizottság </w:t>
      </w:r>
      <w:r w:rsidR="00090490">
        <w:t xml:space="preserve">nagyon hosszasan tárgyalta a közterület használat szabályairól szóló rendeletet, mert többüknek az az álláspontja, hogy azt az áldatlan parkírozási állapotot, ami a faluban uralkodik, meg kellene szüntetni, és ehhez volt javaslatuk. A </w:t>
      </w:r>
      <w:r w:rsidR="000D187F">
        <w:t xml:space="preserve">személygépkocsi </w:t>
      </w:r>
      <w:r w:rsidR="00090490">
        <w:t xml:space="preserve">zöldfelületen történő </w:t>
      </w:r>
      <w:r w:rsidR="000D187F">
        <w:t>parkírozását valami</w:t>
      </w:r>
      <w:r w:rsidR="00F8095E">
        <w:t>lyen módon szabályozni kellene, meg kell nézni, hogy az erre vonatkozó pont beiktatásával történik-e valamilyen változás a falu életének képében.</w:t>
      </w:r>
    </w:p>
    <w:p w14:paraId="4C1A00E5" w14:textId="6ED12A83" w:rsidR="00BB3612" w:rsidRDefault="00F8095E" w:rsidP="00BB3612">
      <w:pPr>
        <w:jc w:val="both"/>
      </w:pPr>
      <w:r>
        <w:t>A jegyző elmondja, hogy ez nem egy egyszerű kérdéskör. Először is nem zöldfelületről van szó a javaslat szerint, hanem közterület személygépkocsi tárolására szóló 72 óránál hosszabb ideig tartó igénybevétele esetén kellene közterület f</w:t>
      </w:r>
      <w:r w:rsidR="001961F3">
        <w:t>oglalási engedélyre szert tenni az ezt igénylőnek, aminek a mértéke 500,</w:t>
      </w:r>
      <w:proofErr w:type="spellStart"/>
      <w:r w:rsidR="001961F3">
        <w:t>-Ft</w:t>
      </w:r>
      <w:proofErr w:type="spellEnd"/>
      <w:r w:rsidR="001961F3">
        <w:t>/m2/hó lenne.</w:t>
      </w:r>
    </w:p>
    <w:p w14:paraId="0CFA0652" w14:textId="133425D4" w:rsidR="001961F3" w:rsidRDefault="001961F3" w:rsidP="00BB3612">
      <w:pPr>
        <w:jc w:val="both"/>
      </w:pPr>
      <w:r>
        <w:t>Nusser Györgyné képviselő elmondja, hogy megpróbálnak érvényt szerezni ennek, hogy legyen változás.</w:t>
      </w:r>
      <w:r w:rsidR="00B62AD4">
        <w:t xml:space="preserve"> Szeretnék, ha ennek a feladatnak lenne felelőse, munkakör szerint véleménye szerint az építésügyi előadó hatáskörébe kellene, hogy tartozzon.</w:t>
      </w:r>
    </w:p>
    <w:p w14:paraId="1FE79B0E" w14:textId="5ECFCBDA" w:rsidR="00B62AD4" w:rsidRDefault="00B62AD4" w:rsidP="00BB3612">
      <w:pPr>
        <w:jc w:val="both"/>
      </w:pPr>
      <w:r>
        <w:t>A lakosság részéről Salamon Ferenc szót kér, és elmondja, hogy három éve lesz, hogy az építési osztályra beküldött egy levelet a közterülettel kapcsolatban, azonban választ nem kapott rá. A levelében azt adta elő, hogy ő fizetne közterület foglalási díjat vagy kibérelné a mögöttük lévő önkormányzati területet, akár meg is venné azt, ha volna rá lehetőség. Ezzel a falunak is plusz bevétele lehetne.</w:t>
      </w:r>
    </w:p>
    <w:p w14:paraId="2BE3D785" w14:textId="580C3698" w:rsidR="00B62AD4" w:rsidRDefault="00B62AD4" w:rsidP="00BB3612">
      <w:pPr>
        <w:jc w:val="both"/>
      </w:pPr>
      <w:r>
        <w:t>A polgármester azt a kérdést veti fel, hogy milyen módon lehetne ellenőrizni a 72 óra időtartam meghaladását, ugyanis az építésügyi előadó csak kedd-szerdai napokon van Bezenyén.</w:t>
      </w:r>
    </w:p>
    <w:p w14:paraId="5A8FE664" w14:textId="06177C39" w:rsidR="00507AAB" w:rsidRDefault="00507AAB" w:rsidP="00BB3612">
      <w:pPr>
        <w:jc w:val="both"/>
      </w:pPr>
      <w:r>
        <w:t>A jegyző hozzáfűzi, hogy olyan személyre lenne szükség, aki bejárja a falut, és ha észleli az eseményt, tudja jelezni a hatóság, a jegyző felé. Nem közterület felügyelő, hatósági jogosítványai nem lesznek.</w:t>
      </w:r>
    </w:p>
    <w:p w14:paraId="22327DF9" w14:textId="394EEC8D" w:rsidR="00507AAB" w:rsidRDefault="00507AAB" w:rsidP="00BB3612">
      <w:pPr>
        <w:jc w:val="both"/>
      </w:pPr>
      <w:r>
        <w:t>Nusser Györgyné képviselő elmondja, hogy úgy gondolja, hogy ez teljesen az építésügyi előadó munkakörébe illik. Meg kell próbálni, aztán meglátják, hogy tudja-e teljesíteni, avagy nem tudja teljesíteni.</w:t>
      </w:r>
    </w:p>
    <w:p w14:paraId="23D5AE99" w14:textId="6B526054" w:rsidR="00515872" w:rsidRDefault="00515872" w:rsidP="00BB3612">
      <w:pPr>
        <w:jc w:val="both"/>
      </w:pPr>
      <w:r>
        <w:t xml:space="preserve">Szakos Géza képviselő elmondja, hogy közlekedésbiztonsági szempontból is érdemes megvizsgálni, hogy a Petőfi utcánál már felvetődött egyszer az </w:t>
      </w:r>
      <w:proofErr w:type="spellStart"/>
      <w:r>
        <w:t>egyirányúsítás</w:t>
      </w:r>
      <w:proofErr w:type="spellEnd"/>
      <w:r>
        <w:t xml:space="preserve"> kérdése. Az ilyen típusú megoldás szerinte eredményre vezető lehet, más utcákban is. Ha egyirányú egy utca, akkor az egyik oldalán lehetőség van parkolásra, a másik oldalán pedig közlekedésre. A Jókai utca pont jó példa arra, hogy váltott parkolást csinálnak azért, hogy el lehessen férni. A közlekedési rend ilyen fajta szabályozását ő alapvetően támogatná.</w:t>
      </w:r>
    </w:p>
    <w:p w14:paraId="52467A17" w14:textId="4B569519" w:rsidR="00110D9D" w:rsidRDefault="00110D9D" w:rsidP="00BB3612">
      <w:pPr>
        <w:jc w:val="both"/>
      </w:pPr>
      <w:r>
        <w:t>A jegyző összefoglalja a rendelet tervezetének szóban forgó szakaszát, és kérdezi, hogy a képviselő-testület tisztában van-e az abban foglaltakkal.</w:t>
      </w:r>
    </w:p>
    <w:p w14:paraId="1CA130BA" w14:textId="028924D4" w:rsidR="00BB3612" w:rsidRDefault="00BB3612" w:rsidP="00BB3612">
      <w:pPr>
        <w:jc w:val="both"/>
      </w:pPr>
      <w:r>
        <w:lastRenderedPageBreak/>
        <w:t xml:space="preserve">Mivel kérdés, észrevétel nem érkezett, a polgármester szavazásra teszi fel </w:t>
      </w:r>
      <w:r w:rsidR="00FA1B5D">
        <w:t>a</w:t>
      </w:r>
      <w:r>
        <w:t xml:space="preserve"> </w:t>
      </w:r>
      <w:r w:rsidR="001F3C22">
        <w:t>közterület használatáról szóló rendelet tervezetének elfogadását</w:t>
      </w:r>
      <w:r>
        <w:t xml:space="preserve">. </w:t>
      </w:r>
    </w:p>
    <w:p w14:paraId="6ED719BF" w14:textId="371A6F15" w:rsidR="00BB3612" w:rsidRPr="008044C3" w:rsidRDefault="00BB3612" w:rsidP="00BB3612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1F3C22">
        <w:rPr>
          <w:i/>
        </w:rPr>
        <w:t>7</w:t>
      </w:r>
      <w:r>
        <w:rPr>
          <w:i/>
        </w:rPr>
        <w:t xml:space="preserve"> igen szavazattal </w:t>
      </w:r>
      <w:r w:rsidRPr="008044C3">
        <w:t xml:space="preserve">az alábbi </w:t>
      </w:r>
      <w:r w:rsidR="001F3C22">
        <w:t>rendeletet alkotja</w:t>
      </w:r>
      <w:r w:rsidRPr="008044C3">
        <w:t>:</w:t>
      </w:r>
    </w:p>
    <w:p w14:paraId="4D03ADD8" w14:textId="77777777" w:rsidR="00BB3612" w:rsidRDefault="00BB3612" w:rsidP="00BB3612">
      <w:pPr>
        <w:spacing w:after="0" w:line="240" w:lineRule="auto"/>
        <w:jc w:val="both"/>
      </w:pPr>
    </w:p>
    <w:p w14:paraId="2131223E" w14:textId="32FC0ABE" w:rsidR="00BB3612" w:rsidRPr="008044C3" w:rsidRDefault="001F3C22" w:rsidP="00BB361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F83360">
        <w:rPr>
          <w:b/>
          <w:u w:val="single"/>
        </w:rPr>
        <w:t>/2023. (II. 2</w:t>
      </w:r>
      <w:r>
        <w:rPr>
          <w:b/>
          <w:u w:val="single"/>
        </w:rPr>
        <w:t>2</w:t>
      </w:r>
      <w:r w:rsidR="00F83360">
        <w:rPr>
          <w:b/>
          <w:u w:val="single"/>
        </w:rPr>
        <w:t xml:space="preserve">.) </w:t>
      </w:r>
      <w:r>
        <w:rPr>
          <w:b/>
          <w:u w:val="single"/>
        </w:rPr>
        <w:t>önkormányzati rendelet</w:t>
      </w:r>
    </w:p>
    <w:p w14:paraId="74FB7824" w14:textId="77777777" w:rsidR="00BB3612" w:rsidRDefault="00BB3612" w:rsidP="0043622D">
      <w:pPr>
        <w:spacing w:after="0"/>
        <w:jc w:val="both"/>
      </w:pPr>
    </w:p>
    <w:p w14:paraId="7F5BBF1F" w14:textId="5673E4A6" w:rsidR="001F3C22" w:rsidRPr="005B2B68" w:rsidRDefault="001F3C22" w:rsidP="001F3C22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2"/>
          <w:szCs w:val="22"/>
        </w:rPr>
      </w:pPr>
      <w:r w:rsidRPr="005B2B68">
        <w:t xml:space="preserve">A Bezenye Községi Önkormányzat Képviselő-testülete </w:t>
      </w:r>
      <w:r w:rsidRPr="00DF13BE">
        <w:t xml:space="preserve">a </w:t>
      </w:r>
      <w:r w:rsidR="00C61C78">
        <w:t>közterület használatáról és felbontásáról</w:t>
      </w:r>
      <w:r>
        <w:t xml:space="preserve"> </w:t>
      </w:r>
      <w:r w:rsidRPr="005B2B68">
        <w:t>szóló önkormányzati rendeletét – a melléklet szerinti tartalommal - megalkotja</w:t>
      </w:r>
      <w:r w:rsidRPr="005B2B68">
        <w:rPr>
          <w:i/>
        </w:rPr>
        <w:t>.</w:t>
      </w:r>
    </w:p>
    <w:p w14:paraId="2E9261B5" w14:textId="0312E461" w:rsidR="002D0C13" w:rsidRDefault="002D0C13" w:rsidP="002D0C13"/>
    <w:p w14:paraId="40BB1D31" w14:textId="77777777" w:rsidR="00FA1B5D" w:rsidRPr="008A46D1" w:rsidRDefault="00FA1B5D" w:rsidP="00FA1B5D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255267">
        <w:rPr>
          <w:b/>
          <w:u w:val="single"/>
        </w:rPr>
        <w:t>napirendi</w:t>
      </w:r>
      <w:r w:rsidRPr="008A46D1">
        <w:rPr>
          <w:b/>
          <w:u w:val="single"/>
        </w:rPr>
        <w:t xml:space="preserve"> pont</w:t>
      </w:r>
    </w:p>
    <w:p w14:paraId="655BC2BB" w14:textId="78B731DF" w:rsidR="00FA1B5D" w:rsidRDefault="006C07B8" w:rsidP="00FA1B5D">
      <w:pPr>
        <w:spacing w:after="0" w:line="240" w:lineRule="auto"/>
        <w:ind w:left="360"/>
        <w:jc w:val="both"/>
      </w:pPr>
      <w:r>
        <w:t>Mosonmagyaróvári Térségi Társulás megállapodás módosítása</w:t>
      </w:r>
    </w:p>
    <w:p w14:paraId="0C4A6949" w14:textId="77777777" w:rsidR="00FA1B5D" w:rsidRDefault="00FA1B5D" w:rsidP="0043622D">
      <w:pPr>
        <w:spacing w:after="0"/>
      </w:pPr>
    </w:p>
    <w:p w14:paraId="1DB5D7D5" w14:textId="77777777" w:rsidR="00FA1B5D" w:rsidRDefault="00FA1B5D" w:rsidP="00FA1B5D">
      <w:pPr>
        <w:jc w:val="both"/>
      </w:pPr>
      <w:r>
        <w:t>A polgármester ismerteti az előterjesztés szövegét, melyet minden képviselő és bizottsági tag előzetesen megkapott. A Pénzügyi Bizottság megtárgyalta, felkéri a bizottság elnökét az elhangzottak ismertetésére.</w:t>
      </w:r>
    </w:p>
    <w:p w14:paraId="4CBF9CE9" w14:textId="29F1865B" w:rsidR="000C644B" w:rsidRDefault="00FA1B5D" w:rsidP="00FA1B5D">
      <w:pPr>
        <w:jc w:val="both"/>
      </w:pPr>
      <w:r>
        <w:t xml:space="preserve">Nusser Györgyné bizottsági elnök elmondja, hogy a Pénzügyi Bizottság </w:t>
      </w:r>
      <w:r w:rsidR="00110D9D">
        <w:t xml:space="preserve">az előterjesztést megtárgyalta, </w:t>
      </w:r>
      <w:proofErr w:type="gramStart"/>
      <w:r w:rsidR="00110D9D">
        <w:t>egyhangúlag</w:t>
      </w:r>
      <w:proofErr w:type="gramEnd"/>
      <w:r w:rsidR="00110D9D">
        <w:t xml:space="preserve"> támogatja elfogadását.</w:t>
      </w:r>
    </w:p>
    <w:p w14:paraId="1AAA8671" w14:textId="77777777" w:rsidR="00FA1B5D" w:rsidRDefault="00FA1B5D" w:rsidP="00FA1B5D">
      <w:pPr>
        <w:jc w:val="both"/>
      </w:pPr>
      <w:r>
        <w:t xml:space="preserve">Mivel kérdés, észrevétel nem érkezett, a polgármester szavazásra teszi fel a határozati javaslatot. </w:t>
      </w:r>
    </w:p>
    <w:p w14:paraId="1AF468BB" w14:textId="2EF5994E" w:rsidR="00FA1B5D" w:rsidRPr="008044C3" w:rsidRDefault="00FA1B5D" w:rsidP="00FA1B5D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0C644B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2D6292F2" w14:textId="77777777" w:rsidR="00FA1B5D" w:rsidRDefault="00FA1B5D" w:rsidP="00FA1B5D">
      <w:pPr>
        <w:spacing w:after="0" w:line="240" w:lineRule="auto"/>
        <w:jc w:val="both"/>
      </w:pPr>
    </w:p>
    <w:p w14:paraId="46B72792" w14:textId="77777777" w:rsidR="000C644B" w:rsidRPr="000C644B" w:rsidRDefault="000C644B" w:rsidP="00255267">
      <w:pPr>
        <w:autoSpaceDE w:val="0"/>
        <w:autoSpaceDN w:val="0"/>
        <w:adjustRightInd w:val="0"/>
        <w:spacing w:line="240" w:lineRule="auto"/>
        <w:rPr>
          <w:rFonts w:eastAsia="Times New Roman"/>
          <w:b/>
          <w:u w:val="single"/>
        </w:rPr>
      </w:pPr>
      <w:r w:rsidRPr="000C644B">
        <w:rPr>
          <w:rFonts w:eastAsia="Times New Roman"/>
          <w:b/>
          <w:u w:val="single"/>
        </w:rPr>
        <w:t>25/2023. (II. 21.) határozat</w:t>
      </w:r>
    </w:p>
    <w:p w14:paraId="7B75F097" w14:textId="235C1493" w:rsidR="000C644B" w:rsidRPr="000C644B" w:rsidRDefault="000C644B" w:rsidP="00255267">
      <w:pPr>
        <w:numPr>
          <w:ilvl w:val="0"/>
          <w:numId w:val="6"/>
        </w:numPr>
        <w:spacing w:after="200" w:line="240" w:lineRule="auto"/>
        <w:jc w:val="both"/>
        <w:rPr>
          <w:rFonts w:eastAsia="Times New Roman"/>
          <w:lang w:eastAsia="hu-HU"/>
        </w:rPr>
      </w:pPr>
      <w:bookmarkStart w:id="1" w:name="_Hlk116625224"/>
      <w:bookmarkStart w:id="2" w:name="_Hlk126582477"/>
      <w:r w:rsidRPr="000C644B">
        <w:rPr>
          <w:rFonts w:eastAsia="Times New Roman"/>
          <w:lang w:eastAsia="hu-HU"/>
        </w:rPr>
        <w:t>Bezenye Községi Önkormányzat Képviselő-testülete</w:t>
      </w:r>
      <w:bookmarkEnd w:id="1"/>
      <w:r w:rsidRPr="000C644B">
        <w:rPr>
          <w:rFonts w:eastAsia="Times New Roman"/>
          <w:lang w:eastAsia="hu-HU"/>
        </w:rPr>
        <w:t xml:space="preserve"> hozzájárul, hogy a Kistérségi Egyesített Szociális Intézmény, </w:t>
      </w:r>
      <w:r w:rsidRPr="000C644B">
        <w:rPr>
          <w:rFonts w:eastAsia="Andale Sans UI"/>
          <w:kern w:val="3"/>
          <w:lang w:bidi="en-US"/>
        </w:rPr>
        <w:t xml:space="preserve">Égszíntér Fogyatékossággal Élők Nappali Intézmény </w:t>
      </w:r>
      <w:bookmarkStart w:id="3" w:name="_Hlk126583048"/>
      <w:r w:rsidRPr="000C644B">
        <w:rPr>
          <w:rFonts w:eastAsia="Andale Sans UI"/>
          <w:kern w:val="3"/>
          <w:lang w:bidi="en-US"/>
        </w:rPr>
        <w:t xml:space="preserve">9200 Mosonmagyaróvár, Szent István </w:t>
      </w:r>
      <w:r w:rsidR="00110D9D">
        <w:rPr>
          <w:rFonts w:eastAsia="Andale Sans UI"/>
          <w:kern w:val="3"/>
          <w:lang w:bidi="en-US"/>
        </w:rPr>
        <w:t>K</w:t>
      </w:r>
      <w:r w:rsidRPr="000C644B">
        <w:rPr>
          <w:rFonts w:eastAsia="Andale Sans UI"/>
          <w:kern w:val="3"/>
          <w:lang w:bidi="en-US"/>
        </w:rPr>
        <w:t xml:space="preserve">irály út 155. szám alatti </w:t>
      </w:r>
      <w:bookmarkEnd w:id="3"/>
      <w:r w:rsidRPr="000C644B">
        <w:rPr>
          <w:rFonts w:eastAsia="Times New Roman"/>
          <w:lang w:eastAsia="hu-HU"/>
        </w:rPr>
        <w:t>telephelye törlésre kerüljön.</w:t>
      </w:r>
    </w:p>
    <w:bookmarkEnd w:id="2"/>
    <w:p w14:paraId="769BC7EA" w14:textId="4ADC13DD" w:rsidR="000C644B" w:rsidRPr="000C644B" w:rsidRDefault="000C644B" w:rsidP="002552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 xml:space="preserve">Bezenye Községi Önkormányzat Képviselő-testülete jóváhagyja, hogy a Kistérségi Egyesített Szociális Intézmény fejlesztő foglalkoztatás </w:t>
      </w:r>
      <w:r w:rsidRPr="000C644B">
        <w:rPr>
          <w:rFonts w:eastAsia="Andale Sans UI"/>
          <w:kern w:val="3"/>
          <w:lang w:bidi="en-US"/>
        </w:rPr>
        <w:t xml:space="preserve">9200 Mosonmagyaróvár, Szent István </w:t>
      </w:r>
      <w:r w:rsidR="00110D9D">
        <w:rPr>
          <w:rFonts w:eastAsia="Andale Sans UI"/>
          <w:kern w:val="3"/>
          <w:lang w:bidi="en-US"/>
        </w:rPr>
        <w:t>K</w:t>
      </w:r>
      <w:r w:rsidRPr="000C644B">
        <w:rPr>
          <w:rFonts w:eastAsia="Andale Sans UI"/>
          <w:kern w:val="3"/>
          <w:lang w:bidi="en-US"/>
        </w:rPr>
        <w:t xml:space="preserve">irály út 155. szám alatti </w:t>
      </w:r>
      <w:r w:rsidRPr="000C644B">
        <w:rPr>
          <w:rFonts w:eastAsia="Times New Roman"/>
          <w:lang w:eastAsia="hu-HU"/>
        </w:rPr>
        <w:t>foglalkoztatási helye megszüntetésre kerüljön.</w:t>
      </w:r>
    </w:p>
    <w:p w14:paraId="51514DF9" w14:textId="77777777" w:rsidR="000C644B" w:rsidRPr="000C644B" w:rsidRDefault="000C644B" w:rsidP="00255267">
      <w:pPr>
        <w:numPr>
          <w:ilvl w:val="0"/>
          <w:numId w:val="6"/>
        </w:numPr>
        <w:spacing w:before="240" w:after="200" w:line="240" w:lineRule="auto"/>
        <w:jc w:val="both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>Bezenye Községi Önkormányzat Képviselő-testülete hozzájárul, hogy a Család- és Gyermekjóléti Központ, Gyermekek Átmeneti Otthona telephely</w:t>
      </w:r>
      <w:bookmarkStart w:id="4" w:name="_Hlk126587672"/>
      <w:r w:rsidRPr="000C644B">
        <w:rPr>
          <w:rFonts w:eastAsia="Times New Roman"/>
          <w:lang w:eastAsia="hu-HU"/>
        </w:rPr>
        <w:t xml:space="preserve">e 9200 Mosonmagyaróvár, </w:t>
      </w:r>
      <w:proofErr w:type="spellStart"/>
      <w:r w:rsidRPr="000C644B">
        <w:rPr>
          <w:rFonts w:eastAsia="Times New Roman"/>
          <w:lang w:eastAsia="hu-HU"/>
        </w:rPr>
        <w:t>Lengyári</w:t>
      </w:r>
      <w:proofErr w:type="spellEnd"/>
      <w:r w:rsidRPr="000C644B">
        <w:rPr>
          <w:rFonts w:eastAsia="Times New Roman"/>
          <w:lang w:eastAsia="hu-HU"/>
        </w:rPr>
        <w:t xml:space="preserve"> utca 2. címről </w:t>
      </w:r>
      <w:r w:rsidRPr="000C644B">
        <w:rPr>
          <w:rFonts w:eastAsia="Andale Sans UI"/>
          <w:kern w:val="3"/>
          <w:lang w:bidi="en-US"/>
        </w:rPr>
        <w:t>9200 Mosonmagyaróvár, Ferenczy Károly utca 33. címre változzon.</w:t>
      </w:r>
    </w:p>
    <w:bookmarkEnd w:id="4"/>
    <w:p w14:paraId="37292DF0" w14:textId="77777777" w:rsidR="000C644B" w:rsidRPr="000C644B" w:rsidRDefault="000C644B" w:rsidP="00255267">
      <w:pPr>
        <w:numPr>
          <w:ilvl w:val="0"/>
          <w:numId w:val="6"/>
        </w:numPr>
        <w:spacing w:after="200" w:line="240" w:lineRule="auto"/>
        <w:contextualSpacing/>
        <w:jc w:val="both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 xml:space="preserve">Bezenye Községi Önkormányzat Képviselő-testülete jóváhagyja, hogy a Család- és Gyermekjóléti Központ, Napközbeni Gyermekfelügyelet telephelye 9200 Mosonmagyaróvár, </w:t>
      </w:r>
      <w:proofErr w:type="spellStart"/>
      <w:r w:rsidRPr="000C644B">
        <w:rPr>
          <w:rFonts w:eastAsia="Times New Roman"/>
          <w:lang w:eastAsia="hu-HU"/>
        </w:rPr>
        <w:t>Lengyári</w:t>
      </w:r>
      <w:proofErr w:type="spellEnd"/>
      <w:r w:rsidRPr="000C644B">
        <w:rPr>
          <w:rFonts w:eastAsia="Times New Roman"/>
          <w:lang w:eastAsia="hu-HU"/>
        </w:rPr>
        <w:t xml:space="preserve"> utca 2. címről </w:t>
      </w:r>
      <w:r w:rsidRPr="000C644B">
        <w:rPr>
          <w:rFonts w:eastAsia="Andale Sans UI"/>
          <w:kern w:val="3"/>
          <w:lang w:bidi="en-US"/>
        </w:rPr>
        <w:t>9200 Mosonmagyaróvár, Ferenczy Károly utca 33. címre változzon.</w:t>
      </w:r>
    </w:p>
    <w:p w14:paraId="41D419EB" w14:textId="77777777" w:rsidR="000C644B" w:rsidRPr="000C644B" w:rsidRDefault="000C644B" w:rsidP="00255267">
      <w:pPr>
        <w:spacing w:after="200"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14:paraId="00F31C06" w14:textId="77777777" w:rsidR="000C644B" w:rsidRPr="000C644B" w:rsidRDefault="000C644B" w:rsidP="002552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>Bezenye Községi Önkormányzat Képviselő-testülete hozzájárul, hogy jelen határozat 1</w:t>
      </w:r>
      <w:proofErr w:type="gramStart"/>
      <w:r w:rsidRPr="000C644B">
        <w:rPr>
          <w:rFonts w:eastAsia="Times New Roman"/>
          <w:lang w:eastAsia="hu-HU"/>
        </w:rPr>
        <w:t>.,</w:t>
      </w:r>
      <w:proofErr w:type="gramEnd"/>
      <w:r w:rsidRPr="000C644B">
        <w:rPr>
          <w:rFonts w:eastAsia="Times New Roman"/>
          <w:lang w:eastAsia="hu-HU"/>
        </w:rPr>
        <w:t xml:space="preserve"> 2, 3. és 4. pontjai értelmében Mosonmagyaróvár Térségi Társulás Társulási Megállapodás 8.) és 9.) pontján a változások átvezetésre kerüljenek.</w:t>
      </w:r>
    </w:p>
    <w:p w14:paraId="0986C8E2" w14:textId="77777777" w:rsidR="000C644B" w:rsidRPr="000C644B" w:rsidRDefault="000C644B" w:rsidP="00255267">
      <w:pPr>
        <w:spacing w:line="240" w:lineRule="auto"/>
        <w:ind w:left="720"/>
        <w:contextualSpacing/>
        <w:jc w:val="both"/>
        <w:rPr>
          <w:rFonts w:eastAsia="Times New Roman"/>
          <w:lang w:eastAsia="hu-HU"/>
        </w:rPr>
      </w:pPr>
    </w:p>
    <w:p w14:paraId="12D52A25" w14:textId="77777777" w:rsidR="000C644B" w:rsidRPr="000C644B" w:rsidRDefault="000C644B" w:rsidP="002552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lastRenderedPageBreak/>
        <w:t>Bezenye Községi Önkormányzat Képviselő-testülete elfogadja, hogy a Társulási Megállapodás 2. sz. melléklete helyébe jelen határozat 1. sz. melléklete lépjen.</w:t>
      </w:r>
    </w:p>
    <w:p w14:paraId="293D0CC0" w14:textId="77777777" w:rsidR="000C644B" w:rsidRPr="000C644B" w:rsidRDefault="000C644B" w:rsidP="00255267">
      <w:pPr>
        <w:numPr>
          <w:ilvl w:val="0"/>
          <w:numId w:val="6"/>
        </w:numPr>
        <w:spacing w:before="240" w:line="240" w:lineRule="auto"/>
        <w:jc w:val="both"/>
        <w:rPr>
          <w:rFonts w:eastAsia="Times New Roman"/>
          <w:i/>
          <w:kern w:val="24"/>
          <w:szCs w:val="20"/>
          <w:lang w:eastAsia="hu-HU"/>
        </w:rPr>
      </w:pPr>
      <w:r w:rsidRPr="000C644B">
        <w:rPr>
          <w:rFonts w:eastAsia="Times New Roman"/>
          <w:lang w:eastAsia="hu-HU"/>
        </w:rPr>
        <w:t xml:space="preserve">Bezenye Községi Önkormányzat Képviselő-testülete elfogadja </w:t>
      </w:r>
      <w:r w:rsidRPr="000C644B">
        <w:rPr>
          <w:rFonts w:eastAsia="Times New Roman"/>
          <w:kern w:val="24"/>
          <w:szCs w:val="20"/>
          <w:lang w:eastAsia="hu-HU"/>
        </w:rPr>
        <w:t>Mosonmagyaróvár Térségi Társulás egységes szerkezetbe foglalt Társulási Megállapodását jelen határozat 2. sz. melléklete szerinti tartalommal.</w:t>
      </w:r>
    </w:p>
    <w:p w14:paraId="0BE7A5A4" w14:textId="77777777" w:rsidR="000C644B" w:rsidRPr="000C644B" w:rsidRDefault="000C644B" w:rsidP="002552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1"/>
          <w:lang w:eastAsia="ar-SA"/>
        </w:rPr>
      </w:pPr>
      <w:r w:rsidRPr="000C644B">
        <w:rPr>
          <w:rFonts w:eastAsia="Times New Roman"/>
          <w:lang w:eastAsia="hu-HU"/>
        </w:rPr>
        <w:t xml:space="preserve">Bezenye Községi Önkormányzat Képviselő-testülete </w:t>
      </w:r>
      <w:r w:rsidRPr="000C644B">
        <w:rPr>
          <w:rFonts w:eastAsia="Times New Roman"/>
          <w:kern w:val="24"/>
          <w:szCs w:val="20"/>
          <w:lang w:eastAsia="hu-HU"/>
        </w:rPr>
        <w:t>felhatalmazza a polgármestert, hogy a módosításokkal egységes szerkezetbe foglalt Társulási Megállapodást írja alá.</w:t>
      </w:r>
    </w:p>
    <w:p w14:paraId="79F06604" w14:textId="77777777" w:rsidR="000C644B" w:rsidRPr="000C644B" w:rsidRDefault="000C644B" w:rsidP="00255267">
      <w:pPr>
        <w:numPr>
          <w:ilvl w:val="0"/>
          <w:numId w:val="6"/>
        </w:numPr>
        <w:spacing w:line="240" w:lineRule="auto"/>
        <w:jc w:val="both"/>
        <w:rPr>
          <w:rFonts w:eastAsia="Times New Roman"/>
          <w:kern w:val="1"/>
          <w:lang w:eastAsia="ar-SA"/>
        </w:rPr>
      </w:pPr>
      <w:r w:rsidRPr="000C644B">
        <w:rPr>
          <w:rFonts w:eastAsia="Times New Roman"/>
          <w:kern w:val="1"/>
          <w:lang w:eastAsia="ar-SA"/>
        </w:rPr>
        <w:t xml:space="preserve">A módosításokkal egységes szerkezetbe foglalt Társulási Megállapodás a törzskönyvi nyilvántartásba történő bejegyzés napjával lép hatályba. </w:t>
      </w:r>
    </w:p>
    <w:p w14:paraId="1686A423" w14:textId="77777777" w:rsidR="000C644B" w:rsidRPr="000C644B" w:rsidRDefault="000C644B" w:rsidP="002552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eastAsia="Times New Roman"/>
          <w:kern w:val="1"/>
          <w:lang w:eastAsia="ar-SA"/>
        </w:rPr>
      </w:pPr>
      <w:r w:rsidRPr="000C644B">
        <w:rPr>
          <w:rFonts w:eastAsia="Times New Roman"/>
          <w:lang w:eastAsia="hu-HU"/>
        </w:rPr>
        <w:t xml:space="preserve">Bezenye Községi Önkormányzat Képviselő-testülete </w:t>
      </w:r>
      <w:r w:rsidRPr="000C644B">
        <w:rPr>
          <w:rFonts w:eastAsia="Calibri"/>
        </w:rPr>
        <w:t xml:space="preserve">felkéri a polgármestert, hogy a Társulás elnökét értesítse a döntésről. </w:t>
      </w:r>
    </w:p>
    <w:p w14:paraId="46538FC8" w14:textId="77777777" w:rsidR="000C644B" w:rsidRPr="000C644B" w:rsidRDefault="000C644B" w:rsidP="000C644B">
      <w:pPr>
        <w:spacing w:after="0" w:line="240" w:lineRule="auto"/>
        <w:rPr>
          <w:rFonts w:eastAsia="Times New Roman"/>
          <w:u w:val="single"/>
          <w:lang w:eastAsia="hu-HU"/>
        </w:rPr>
      </w:pPr>
    </w:p>
    <w:p w14:paraId="0EBFC6EC" w14:textId="77777777" w:rsidR="000C644B" w:rsidRPr="000C644B" w:rsidRDefault="000C644B" w:rsidP="000C644B">
      <w:pPr>
        <w:spacing w:after="0" w:line="240" w:lineRule="auto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>Felelős:</w:t>
      </w:r>
      <w:r w:rsidRPr="000C644B">
        <w:rPr>
          <w:rFonts w:eastAsia="Times New Roman"/>
          <w:lang w:eastAsia="hu-HU"/>
        </w:rPr>
        <w:tab/>
        <w:t>Márkus Erika polgármester</w:t>
      </w:r>
    </w:p>
    <w:p w14:paraId="6E3F0859" w14:textId="77777777" w:rsidR="000C644B" w:rsidRPr="000C644B" w:rsidRDefault="000C644B" w:rsidP="000C644B">
      <w:pPr>
        <w:spacing w:after="0" w:line="240" w:lineRule="auto"/>
        <w:rPr>
          <w:rFonts w:eastAsia="Times New Roman"/>
          <w:lang w:eastAsia="hu-HU"/>
        </w:rPr>
      </w:pPr>
      <w:r w:rsidRPr="000C644B">
        <w:rPr>
          <w:rFonts w:eastAsia="Times New Roman"/>
          <w:lang w:eastAsia="hu-HU"/>
        </w:rPr>
        <w:t>Határidő:</w:t>
      </w:r>
      <w:r w:rsidRPr="000C644B">
        <w:rPr>
          <w:rFonts w:eastAsia="Times New Roman"/>
          <w:b/>
          <w:lang w:eastAsia="hu-HU"/>
        </w:rPr>
        <w:tab/>
      </w:r>
      <w:r w:rsidRPr="000C644B">
        <w:rPr>
          <w:rFonts w:eastAsia="Times New Roman"/>
          <w:lang w:eastAsia="hu-HU"/>
        </w:rPr>
        <w:t>ülést követő 5 munkanapon belül</w:t>
      </w:r>
    </w:p>
    <w:p w14:paraId="1A39C432" w14:textId="77777777" w:rsidR="00112CA3" w:rsidRDefault="00112CA3" w:rsidP="008A46D1"/>
    <w:p w14:paraId="35286557" w14:textId="77777777" w:rsidR="00BC5B0F" w:rsidRPr="008A46D1" w:rsidRDefault="00BC5B0F" w:rsidP="00BC5B0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9C496C4" w14:textId="288509F6" w:rsidR="00BC5B0F" w:rsidRDefault="00255267" w:rsidP="00BC5B0F">
      <w:pPr>
        <w:spacing w:after="0" w:line="240" w:lineRule="auto"/>
        <w:ind w:left="360"/>
        <w:jc w:val="both"/>
      </w:pPr>
      <w:proofErr w:type="spellStart"/>
      <w:r>
        <w:t>Leader</w:t>
      </w:r>
      <w:proofErr w:type="spellEnd"/>
      <w:r>
        <w:t xml:space="preserve"> csatlakozási megállapodás</w:t>
      </w:r>
    </w:p>
    <w:p w14:paraId="35D8C714" w14:textId="77777777" w:rsidR="00442873" w:rsidRDefault="00442873" w:rsidP="0043622D">
      <w:pPr>
        <w:spacing w:after="0"/>
        <w:jc w:val="both"/>
      </w:pPr>
    </w:p>
    <w:p w14:paraId="6997A524" w14:textId="77777777" w:rsidR="00110D9D" w:rsidRDefault="00BC5B0F" w:rsidP="00110D9D">
      <w:pPr>
        <w:jc w:val="both"/>
      </w:pPr>
      <w:r>
        <w:t xml:space="preserve">A polgármester ismerteti az előterjesztés szövegét, melyet minden képviselő és bizottsági tag előzetesen megkapott. </w:t>
      </w:r>
      <w:r w:rsidR="00110D9D">
        <w:t>A Pénzügyi Bizottság megtárgyalta, felkéri a bizottság elnökét az elhangzottak ismertetésére.</w:t>
      </w:r>
    </w:p>
    <w:p w14:paraId="79A74E69" w14:textId="77777777" w:rsidR="00110D9D" w:rsidRDefault="00110D9D" w:rsidP="00110D9D">
      <w:pPr>
        <w:jc w:val="both"/>
      </w:pPr>
      <w:r>
        <w:t xml:space="preserve">Nusser Györgyné bizottsági elnök elmondja, hogy a Pénzügyi Bizottság az előterjesztést megtárgyalta, </w:t>
      </w:r>
      <w:proofErr w:type="gramStart"/>
      <w:r>
        <w:t>egyhangúlag</w:t>
      </w:r>
      <w:proofErr w:type="gramEnd"/>
      <w:r>
        <w:t xml:space="preserve"> támogatja elfogadását.</w:t>
      </w:r>
    </w:p>
    <w:p w14:paraId="56457235" w14:textId="25509E5E" w:rsidR="00BC5B0F" w:rsidRDefault="00BC5B0F" w:rsidP="00255267">
      <w:pPr>
        <w:jc w:val="both"/>
      </w:pPr>
      <w:r>
        <w:t xml:space="preserve">Mivel kérdés, észrevétel nem érkezett, a polgármester szavazásra teszi fel a határozati javaslatot. </w:t>
      </w:r>
    </w:p>
    <w:p w14:paraId="413B34A5" w14:textId="23066383" w:rsidR="00BC5B0F" w:rsidRPr="008044C3" w:rsidRDefault="00BC5B0F" w:rsidP="00BC5B0F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255267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175F6C2B" w14:textId="77777777" w:rsidR="00BC5B0F" w:rsidRDefault="00BC5B0F" w:rsidP="00BC5B0F">
      <w:pPr>
        <w:spacing w:after="0" w:line="240" w:lineRule="auto"/>
        <w:jc w:val="both"/>
      </w:pPr>
    </w:p>
    <w:p w14:paraId="42C57960" w14:textId="58614482" w:rsidR="00BC5B0F" w:rsidRPr="008044C3" w:rsidRDefault="00255267" w:rsidP="00BC5B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F83360">
        <w:rPr>
          <w:b/>
          <w:u w:val="single"/>
        </w:rPr>
        <w:t>/2023. (II. 21.) határozat</w:t>
      </w:r>
    </w:p>
    <w:p w14:paraId="2CCE23DB" w14:textId="77777777" w:rsidR="00BC5B0F" w:rsidRDefault="00BC5B0F" w:rsidP="0043622D">
      <w:pPr>
        <w:spacing w:after="0"/>
      </w:pPr>
    </w:p>
    <w:p w14:paraId="38E5E71A" w14:textId="77777777" w:rsidR="006845FE" w:rsidRPr="006845FE" w:rsidRDefault="006845FE" w:rsidP="006845F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>Bezenye Községi Önkormányzat Képviselő-testülete felhatalmazza a polgármestert a Szigetköz – Mosoni-sík LEADER Egyesület csatlakozási szándéknyilatkozatának aláírására.</w:t>
      </w:r>
    </w:p>
    <w:p w14:paraId="66DFAD81" w14:textId="77777777" w:rsidR="006845FE" w:rsidRPr="006845FE" w:rsidRDefault="006845FE" w:rsidP="006845F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>Bezenye Községi Önkormányzat Képviselő-testülete a 2008-ban a Szigetköz – Mosoni-sík LEADER Egyesület részére a Munkaszervezet működésének előfinanszírozására átadott lakosságarányos kölcsönt a 2023-2027 időszakra továbbra is a szervezet rendelkezésére bocsátja.</w:t>
      </w:r>
    </w:p>
    <w:p w14:paraId="69910FBE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7D15E029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 xml:space="preserve">Felelős: </w:t>
      </w:r>
      <w:r w:rsidRPr="006845FE">
        <w:rPr>
          <w:rFonts w:eastAsia="Times New Roman"/>
          <w:lang w:eastAsia="hu-HU"/>
        </w:rPr>
        <w:tab/>
        <w:t>Márkus Erika polgármester</w:t>
      </w:r>
    </w:p>
    <w:p w14:paraId="4B457390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 xml:space="preserve">Határidő: </w:t>
      </w:r>
      <w:r w:rsidRPr="006845FE">
        <w:rPr>
          <w:rFonts w:eastAsia="Times New Roman"/>
          <w:lang w:eastAsia="hu-HU"/>
        </w:rPr>
        <w:tab/>
        <w:t>2023. február 28.</w:t>
      </w:r>
    </w:p>
    <w:p w14:paraId="426F4017" w14:textId="77777777" w:rsidR="006845FE" w:rsidRPr="006845FE" w:rsidRDefault="006845FE" w:rsidP="006845FE">
      <w:pPr>
        <w:spacing w:after="0" w:line="240" w:lineRule="auto"/>
        <w:jc w:val="both"/>
      </w:pPr>
    </w:p>
    <w:p w14:paraId="70EA976C" w14:textId="77777777" w:rsidR="00BC5B0F" w:rsidRDefault="00BC5B0F" w:rsidP="008A46D1"/>
    <w:p w14:paraId="72C00052" w14:textId="77777777" w:rsidR="006D315A" w:rsidRPr="008A46D1" w:rsidRDefault="006D315A" w:rsidP="006D315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4AD92DD1" w14:textId="5B2CF673" w:rsidR="006D315A" w:rsidRDefault="006845FE" w:rsidP="006D315A">
      <w:pPr>
        <w:spacing w:after="0" w:line="240" w:lineRule="auto"/>
        <w:ind w:left="360"/>
        <w:jc w:val="both"/>
      </w:pPr>
      <w:proofErr w:type="spellStart"/>
      <w:r>
        <w:lastRenderedPageBreak/>
        <w:t>Leader</w:t>
      </w:r>
      <w:proofErr w:type="spellEnd"/>
      <w:r>
        <w:t xml:space="preserve"> művelődési ház belső felújítás projektindítási munkálatok megkezdése</w:t>
      </w:r>
    </w:p>
    <w:p w14:paraId="08BF97A7" w14:textId="77777777" w:rsidR="006D315A" w:rsidRDefault="006D315A" w:rsidP="0043622D">
      <w:pPr>
        <w:spacing w:after="0"/>
      </w:pPr>
    </w:p>
    <w:p w14:paraId="53564226" w14:textId="77777777" w:rsidR="00110D9D" w:rsidRDefault="006D315A" w:rsidP="00110D9D">
      <w:pPr>
        <w:jc w:val="both"/>
      </w:pPr>
      <w:r>
        <w:t xml:space="preserve">A polgármester ismerteti az előterjesztés szövegét, melyet minden képviselő és bizottsági tag előzetesen megkapott. </w:t>
      </w:r>
      <w:r w:rsidR="00110D9D">
        <w:t>A Pénzügyi Bizottság megtárgyalta, felkéri a bizottság elnökét az elhangzottak ismertetésére.</w:t>
      </w:r>
    </w:p>
    <w:p w14:paraId="2F349023" w14:textId="77777777" w:rsidR="00110D9D" w:rsidRDefault="00110D9D" w:rsidP="00110D9D">
      <w:pPr>
        <w:jc w:val="both"/>
      </w:pPr>
      <w:r>
        <w:t xml:space="preserve">Nusser Györgyné bizottsági elnök elmondja, hogy a Pénzügyi Bizottság az előterjesztést megtárgyalta, </w:t>
      </w:r>
      <w:proofErr w:type="gramStart"/>
      <w:r>
        <w:t>egyhangúlag</w:t>
      </w:r>
      <w:proofErr w:type="gramEnd"/>
      <w:r>
        <w:t xml:space="preserve"> támogatja elfogadását.</w:t>
      </w:r>
    </w:p>
    <w:p w14:paraId="13C6A3E5" w14:textId="0E8A4A83" w:rsidR="006845FE" w:rsidRDefault="006845FE" w:rsidP="00110D9D">
      <w:pPr>
        <w:jc w:val="both"/>
      </w:pPr>
      <w:r>
        <w:t xml:space="preserve">Mivel kérdés, észrevétel nem érkezett, a polgármester szavazásra teszi fel a határozati javaslatot. </w:t>
      </w:r>
    </w:p>
    <w:p w14:paraId="2DFEAB56" w14:textId="77777777" w:rsidR="006845FE" w:rsidRPr="008044C3" w:rsidRDefault="006845FE" w:rsidP="006845FE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1F82BD63" w14:textId="77777777" w:rsidR="00CD5A92" w:rsidRPr="00CD5A92" w:rsidRDefault="00CD5A92" w:rsidP="00CD5A92">
      <w:pPr>
        <w:spacing w:after="0" w:line="240" w:lineRule="auto"/>
        <w:jc w:val="both"/>
        <w:rPr>
          <w:b/>
          <w:u w:val="single"/>
        </w:rPr>
      </w:pPr>
    </w:p>
    <w:p w14:paraId="75A82F37" w14:textId="78C82489" w:rsidR="00CD5A92" w:rsidRPr="00CD5A92" w:rsidRDefault="006845FE" w:rsidP="00CD5A92">
      <w:pPr>
        <w:spacing w:after="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27</w:t>
      </w:r>
      <w:r w:rsidR="00F83360">
        <w:rPr>
          <w:rFonts w:eastAsia="Calibri"/>
          <w:b/>
          <w:u w:val="single"/>
        </w:rPr>
        <w:t>/2023. (II. 21.) határozat</w:t>
      </w:r>
    </w:p>
    <w:p w14:paraId="50285048" w14:textId="77777777" w:rsidR="00CD5A92" w:rsidRPr="00CD5A92" w:rsidRDefault="00CD5A92" w:rsidP="00CD5A92">
      <w:pPr>
        <w:spacing w:after="0" w:line="276" w:lineRule="auto"/>
        <w:jc w:val="both"/>
        <w:rPr>
          <w:rFonts w:eastAsia="Calibri"/>
        </w:rPr>
      </w:pPr>
    </w:p>
    <w:p w14:paraId="50E0A215" w14:textId="77777777" w:rsidR="006845FE" w:rsidRPr="006845FE" w:rsidRDefault="006845FE" w:rsidP="006845F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 xml:space="preserve">Bezenye Községi Önkormányzat Képviselő-testülete felkéri a polgármestert, hogy a Szigetköz - Mosoni-sík LEADER Helyi Akciócsoport VP6-19.2.1.-81-1-17 kódszámú felhívására, a kultúrház belső felújítására benyújtott pályázat alapján az előkészítő dokumentációt készíttesse el, és az </w:t>
      </w:r>
      <w:proofErr w:type="spellStart"/>
      <w:r w:rsidRPr="006845FE">
        <w:rPr>
          <w:rFonts w:eastAsia="Times New Roman"/>
          <w:lang w:eastAsia="hu-HU"/>
        </w:rPr>
        <w:t>árajánlatkérési</w:t>
      </w:r>
      <w:proofErr w:type="spellEnd"/>
      <w:r w:rsidRPr="006845FE">
        <w:rPr>
          <w:rFonts w:eastAsia="Times New Roman"/>
          <w:lang w:eastAsia="hu-HU"/>
        </w:rPr>
        <w:t xml:space="preserve"> folyamatot indítsa el.</w:t>
      </w:r>
    </w:p>
    <w:p w14:paraId="54B6DAAA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5EFA033" w14:textId="77777777" w:rsidR="006845FE" w:rsidRPr="006845FE" w:rsidRDefault="006845FE" w:rsidP="006845F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>Bezenye Községi Önkormányzat Képviselő-testülete felhatalmazza a polgármestert a szükséges szerződések megkötésére.</w:t>
      </w:r>
    </w:p>
    <w:p w14:paraId="54E18258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6A523E30" w14:textId="77777777" w:rsidR="006845FE" w:rsidRPr="006845FE" w:rsidRDefault="006845FE" w:rsidP="006845F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>Bezenye Községi Önkormányzat vállalja, hogy a 6.989.081,- Ft összköltségű projekt megvalósításához az önerő összegét, 1.989.081,- Ft-ot a 2023. évi költségvetéséből biztosítja.</w:t>
      </w:r>
    </w:p>
    <w:p w14:paraId="70289791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604B979A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 xml:space="preserve">Felelős: </w:t>
      </w:r>
      <w:r w:rsidRPr="006845FE">
        <w:rPr>
          <w:rFonts w:eastAsia="Times New Roman"/>
          <w:lang w:eastAsia="hu-HU"/>
        </w:rPr>
        <w:tab/>
        <w:t>Márkus Erika polgármester</w:t>
      </w:r>
    </w:p>
    <w:p w14:paraId="4F03C796" w14:textId="77777777" w:rsidR="006845FE" w:rsidRPr="006845FE" w:rsidRDefault="006845FE" w:rsidP="006845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845FE">
        <w:rPr>
          <w:rFonts w:eastAsia="Times New Roman"/>
          <w:lang w:eastAsia="hu-HU"/>
        </w:rPr>
        <w:t xml:space="preserve">Határidő: </w:t>
      </w:r>
      <w:r w:rsidRPr="006845FE">
        <w:rPr>
          <w:rFonts w:eastAsia="Times New Roman"/>
          <w:lang w:eastAsia="hu-HU"/>
        </w:rPr>
        <w:tab/>
        <w:t>2023. március 11.</w:t>
      </w:r>
    </w:p>
    <w:p w14:paraId="72922789" w14:textId="77777777" w:rsidR="00CD5A92" w:rsidRDefault="00CD5A92" w:rsidP="006D315A">
      <w:pPr>
        <w:jc w:val="both"/>
      </w:pPr>
    </w:p>
    <w:p w14:paraId="279955D8" w14:textId="77777777" w:rsidR="00771154" w:rsidRPr="008A46D1" w:rsidRDefault="00771154" w:rsidP="0077115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407F1929" w14:textId="4E966A61" w:rsidR="00771154" w:rsidRDefault="002B6D68" w:rsidP="00771154">
      <w:pPr>
        <w:spacing w:after="0" w:line="240" w:lineRule="auto"/>
        <w:ind w:left="360"/>
        <w:jc w:val="both"/>
      </w:pPr>
      <w:r>
        <w:t>TOP_PLUSZ-1.2.1 Élhető települések projektindítási munkálatok megkezdése</w:t>
      </w:r>
    </w:p>
    <w:p w14:paraId="66F4FDA1" w14:textId="77777777" w:rsidR="00771154" w:rsidRDefault="00771154" w:rsidP="00771154"/>
    <w:p w14:paraId="5FB2EB1E" w14:textId="77777777" w:rsidR="00771154" w:rsidRDefault="00771154" w:rsidP="00771154">
      <w:pPr>
        <w:jc w:val="both"/>
      </w:pPr>
      <w:r>
        <w:t>A polgármester ismerteti az előterjesztés szövegét, melyet minden képviselő és bizottsági tag előzetesen megkapott. A Pénzügyi Bizottság megtárgyalta, felkéri a bizottság elnökét az elhangzottak ismertetésére.</w:t>
      </w:r>
    </w:p>
    <w:p w14:paraId="5935B746" w14:textId="24FB1A16" w:rsidR="002B6D68" w:rsidRDefault="00771154" w:rsidP="00771154">
      <w:pPr>
        <w:jc w:val="both"/>
      </w:pPr>
      <w:r>
        <w:t xml:space="preserve">Nusser Györgyné bizottsági elnök elmondja, hogy a Pénzügyi Bizottság </w:t>
      </w:r>
      <w:r w:rsidR="00906D8B">
        <w:t>a határozati javaslatot úgy módosítaná, hogy az árajánlatok beérkezését követően döntsenek majd a támogatásból nem finanszírozható költségek fedezetének biztosításáról. A határozati javaslatot egyebekben egyhangúan támogatják, és elfogadásra javasolják.</w:t>
      </w:r>
    </w:p>
    <w:p w14:paraId="1B81E168" w14:textId="5F711BBF" w:rsidR="00771154" w:rsidRDefault="00771154" w:rsidP="00771154">
      <w:pPr>
        <w:jc w:val="both"/>
      </w:pPr>
      <w:r>
        <w:t>Mivel kérdés, észrevétel nem érkezett, a polgármester szavazásra teszi fel a határozati javaslatot</w:t>
      </w:r>
      <w:r w:rsidR="00906D8B">
        <w:t xml:space="preserve"> azzal a módosítással, hogy a Pénzügyi Bizottság javaslata szerint a támogatásból nem finanszírozható költségek összegét a későbbiekben határozzák meg</w:t>
      </w:r>
      <w:r>
        <w:t xml:space="preserve">. </w:t>
      </w:r>
    </w:p>
    <w:p w14:paraId="53F42D4C" w14:textId="77777777" w:rsidR="002B6D68" w:rsidRPr="008044C3" w:rsidRDefault="002B6D68" w:rsidP="002B6D68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03D3B1EF" w14:textId="77777777" w:rsidR="00771154" w:rsidRDefault="00771154" w:rsidP="00771154">
      <w:pPr>
        <w:spacing w:after="0" w:line="240" w:lineRule="auto"/>
        <w:jc w:val="both"/>
      </w:pPr>
    </w:p>
    <w:p w14:paraId="6B5DDBB6" w14:textId="4E4C7290" w:rsidR="00771154" w:rsidRDefault="002B6D68" w:rsidP="0077115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28</w:t>
      </w:r>
      <w:r w:rsidR="00F83360">
        <w:rPr>
          <w:b/>
          <w:u w:val="single"/>
        </w:rPr>
        <w:t>/2023. (II. 21.) határozat</w:t>
      </w:r>
    </w:p>
    <w:p w14:paraId="0AC2D6AC" w14:textId="77777777" w:rsidR="006D080F" w:rsidRPr="008044C3" w:rsidRDefault="006D080F" w:rsidP="00771154">
      <w:pPr>
        <w:spacing w:after="0" w:line="240" w:lineRule="auto"/>
        <w:jc w:val="both"/>
        <w:rPr>
          <w:b/>
          <w:u w:val="single"/>
        </w:rPr>
      </w:pPr>
    </w:p>
    <w:p w14:paraId="42AD8855" w14:textId="77777777" w:rsidR="002B6D68" w:rsidRPr="002B6D68" w:rsidRDefault="002B6D68" w:rsidP="002B6D6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 xml:space="preserve">Bezenye Községi Önkormányzat Képviselő-testülete felkéri a polgármestert, hogy </w:t>
      </w:r>
      <w:r w:rsidRPr="002B6D68">
        <w:rPr>
          <w:szCs w:val="22"/>
        </w:rPr>
        <w:t>TOP_PLUSZ-1.2.1 Élhető települések</w:t>
      </w:r>
      <w:r w:rsidRPr="002B6D68">
        <w:rPr>
          <w:rFonts w:eastAsia="Times New Roman"/>
          <w:sz w:val="28"/>
          <w:lang w:eastAsia="hu-HU"/>
        </w:rPr>
        <w:t xml:space="preserve"> </w:t>
      </w:r>
      <w:r w:rsidRPr="002B6D68">
        <w:rPr>
          <w:rFonts w:eastAsia="Times New Roman"/>
          <w:lang w:eastAsia="hu-HU"/>
        </w:rPr>
        <w:t>– Fejlesztések Bezenyében címmel benyújtott pályázat alapján a projekt előkészítő munkákat kezdje meg, illetve a támogatói okiratban az 1. mérföldkő teljesítéséhez szükséges dokumentációt készíttesse el, és a beszerzési eljárásokat indítsa el.</w:t>
      </w:r>
    </w:p>
    <w:p w14:paraId="1653F295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2D8DFF78" w14:textId="77777777" w:rsidR="002B6D68" w:rsidRPr="002B6D68" w:rsidRDefault="002B6D68" w:rsidP="002B6D6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>Bezenye Községi Önkormányzat Képviselő-testülete felhatalmazza a polgármestert a közbeszerzési eljárást lefolytató vállalkozó személyére vonatkozó ajánlatkérési eljárás lebonyolítására.</w:t>
      </w:r>
    </w:p>
    <w:p w14:paraId="3B8E610E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602E3458" w14:textId="3387394A" w:rsidR="002B6D68" w:rsidRPr="002B6D68" w:rsidRDefault="002B6D68" w:rsidP="002B6D6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>Bezenye Községi Önkormányzat vállalja, hogy a 88.670.000,- Ft összköltségű projekt megvalósításához kapcsolódó pénzügyi forrásokat, melyek a pályázati forrásból lehívhatók, az önkormányzat 2023. évi költségvetésében biztosítja. A támogatásból nem finanszírozható költségekhez önerőt biztosít</w:t>
      </w:r>
      <w:r w:rsidR="00E208DD">
        <w:rPr>
          <w:rFonts w:eastAsia="Times New Roman"/>
          <w:lang w:eastAsia="hu-HU"/>
        </w:rPr>
        <w:t>, melynek összegéről a későbbiekben hoz döntést</w:t>
      </w:r>
      <w:r w:rsidRPr="002B6D68">
        <w:rPr>
          <w:rFonts w:eastAsia="Times New Roman"/>
          <w:lang w:eastAsia="hu-HU"/>
        </w:rPr>
        <w:t>.</w:t>
      </w:r>
    </w:p>
    <w:p w14:paraId="679B0123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40878E81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 xml:space="preserve">Felelős: </w:t>
      </w:r>
      <w:r w:rsidRPr="002B6D68">
        <w:rPr>
          <w:rFonts w:eastAsia="Times New Roman"/>
          <w:lang w:eastAsia="hu-HU"/>
        </w:rPr>
        <w:tab/>
        <w:t>Márkus Erika polgármester</w:t>
      </w:r>
    </w:p>
    <w:p w14:paraId="2B72CF32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 xml:space="preserve">Határidő: </w:t>
      </w:r>
      <w:r w:rsidRPr="002B6D68">
        <w:rPr>
          <w:rFonts w:eastAsia="Times New Roman"/>
          <w:lang w:eastAsia="hu-HU"/>
        </w:rPr>
        <w:tab/>
        <w:t>1. pont vonatkozásában: 2023. május 31.</w:t>
      </w:r>
    </w:p>
    <w:p w14:paraId="6E836CF4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ab/>
      </w:r>
      <w:r w:rsidRPr="002B6D68">
        <w:rPr>
          <w:rFonts w:eastAsia="Times New Roman"/>
          <w:lang w:eastAsia="hu-HU"/>
        </w:rPr>
        <w:tab/>
        <w:t xml:space="preserve">2. pont vonatkozásában: az április 18-ra tervezett képviselő-testületi ülés </w:t>
      </w:r>
    </w:p>
    <w:p w14:paraId="42F7CAE5" w14:textId="77777777" w:rsidR="002B6D68" w:rsidRP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B6D68">
        <w:rPr>
          <w:rFonts w:eastAsia="Times New Roman"/>
          <w:lang w:eastAsia="hu-HU"/>
        </w:rPr>
        <w:tab/>
      </w:r>
      <w:r w:rsidRPr="002B6D68">
        <w:rPr>
          <w:rFonts w:eastAsia="Times New Roman"/>
          <w:lang w:eastAsia="hu-HU"/>
        </w:rPr>
        <w:tab/>
        <w:t>3. pont vonatkozásában: folyamatos</w:t>
      </w:r>
    </w:p>
    <w:p w14:paraId="4B13E97D" w14:textId="1278E31D" w:rsidR="006D080F" w:rsidRPr="009F5182" w:rsidRDefault="006D080F" w:rsidP="006D080F">
      <w:pPr>
        <w:spacing w:after="0" w:line="240" w:lineRule="auto"/>
        <w:jc w:val="both"/>
      </w:pPr>
    </w:p>
    <w:p w14:paraId="55F1359A" w14:textId="77777777" w:rsidR="00771154" w:rsidRDefault="00771154" w:rsidP="00771154"/>
    <w:p w14:paraId="21A242F1" w14:textId="77777777" w:rsidR="00442873" w:rsidRPr="008A46D1" w:rsidRDefault="00442873" w:rsidP="0044287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8EEE3E7" w14:textId="164144C7" w:rsidR="00442873" w:rsidRDefault="002B6D68" w:rsidP="00442873">
      <w:pPr>
        <w:ind w:left="426"/>
        <w:jc w:val="both"/>
      </w:pPr>
      <w:r>
        <w:t>TOP_PLUSZ-1.2.3 Belterületi utak fejlesztése projektindítási munkálatok megkezdése</w:t>
      </w:r>
    </w:p>
    <w:p w14:paraId="2FA9F248" w14:textId="77777777" w:rsidR="00442873" w:rsidRDefault="00442873" w:rsidP="00442873">
      <w:pPr>
        <w:jc w:val="both"/>
      </w:pPr>
      <w:r>
        <w:t>A polgármester ismerteti az előterjesztés szövegét, melyet minden képviselő és bizottsági tag előzetesen megkapott. A Pénzügyi Bizottság megtárgyalta, felkéri a bizottság elnökét az elhangzottak ismertetésére.</w:t>
      </w:r>
    </w:p>
    <w:p w14:paraId="2FF7D348" w14:textId="227A67A5" w:rsidR="002B6D68" w:rsidRDefault="00442873" w:rsidP="00442873">
      <w:pPr>
        <w:jc w:val="both"/>
      </w:pPr>
      <w:r>
        <w:t xml:space="preserve">Nusser Györgyné bizottsági elnök elmondja, hogy a Pénzügyi Bizottság úgy döntött, hogy azt javasolja a képviselő-testületnek, hogy </w:t>
      </w:r>
      <w:r w:rsidR="00E208DD">
        <w:t>a nem finanszírozható költségekről majd később döntsön, az önerő összegét a későbbiekben tudják majd meghatározni. Valószínűleg nem lesz elegendő a teljes finanszírozásra a támogatás ötvenmillió forintos összege.</w:t>
      </w:r>
    </w:p>
    <w:p w14:paraId="6331AE0E" w14:textId="1CFE9A4C" w:rsidR="00442873" w:rsidRDefault="00442873" w:rsidP="00442873">
      <w:pPr>
        <w:jc w:val="both"/>
      </w:pPr>
      <w:r>
        <w:t xml:space="preserve">A polgármester megköszöni a tájékoztatást, és mivel kérdés, észrevétel nem érkezett, a polgármester szavazásra teszi fel a határozati javaslatot. </w:t>
      </w:r>
    </w:p>
    <w:p w14:paraId="03EF2EEC" w14:textId="296B904D" w:rsidR="00442873" w:rsidRPr="008044C3" w:rsidRDefault="00442873" w:rsidP="00442873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2B6D68">
        <w:rPr>
          <w:i/>
        </w:rPr>
        <w:t>7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09E7D36D" w14:textId="77777777" w:rsidR="00442873" w:rsidRDefault="00442873" w:rsidP="00442873">
      <w:pPr>
        <w:spacing w:after="0" w:line="240" w:lineRule="auto"/>
        <w:jc w:val="both"/>
      </w:pPr>
    </w:p>
    <w:p w14:paraId="1DA6BF36" w14:textId="6EF715D2" w:rsidR="00442873" w:rsidRPr="008044C3" w:rsidRDefault="002B6D68" w:rsidP="0044287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29</w:t>
      </w:r>
      <w:r w:rsidR="00F83360">
        <w:rPr>
          <w:b/>
          <w:u w:val="single"/>
        </w:rPr>
        <w:t>/2023. (II. 21.) határozat</w:t>
      </w:r>
    </w:p>
    <w:p w14:paraId="21024074" w14:textId="77777777" w:rsidR="00771154" w:rsidRDefault="00771154" w:rsidP="00442873">
      <w:pPr>
        <w:spacing w:after="0"/>
        <w:ind w:left="360"/>
      </w:pPr>
    </w:p>
    <w:p w14:paraId="3C7E9E7E" w14:textId="77777777" w:rsidR="002B6D68" w:rsidRPr="00D22C5C" w:rsidRDefault="002B6D68" w:rsidP="00E208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D22C5C">
        <w:rPr>
          <w:rFonts w:eastAsia="Times New Roman"/>
          <w:lang w:eastAsia="hu-HU"/>
        </w:rPr>
        <w:t xml:space="preserve">Bezenye Községi Önkormányzat Képviselő-testülete felkéri a polgármestert, hogy </w:t>
      </w:r>
      <w:r w:rsidRPr="000D5B98">
        <w:rPr>
          <w:rFonts w:eastAsia="Times New Roman"/>
          <w:lang w:eastAsia="hu-HU"/>
        </w:rPr>
        <w:t>TOP_PLUSZ-1.2.</w:t>
      </w:r>
      <w:r>
        <w:rPr>
          <w:rFonts w:eastAsia="Times New Roman"/>
          <w:lang w:eastAsia="hu-HU"/>
        </w:rPr>
        <w:t>3-21-GM1-2022-</w:t>
      </w:r>
      <w:r w:rsidRPr="00174158">
        <w:rPr>
          <w:rFonts w:eastAsia="Times New Roman"/>
          <w:lang w:eastAsia="hu-HU"/>
        </w:rPr>
        <w:t>00043 azonosító számú, Belterületi út fejlesztése Bezenyén</w:t>
      </w:r>
      <w:r>
        <w:rPr>
          <w:rFonts w:eastAsia="Times New Roman"/>
          <w:lang w:eastAsia="hu-HU"/>
        </w:rPr>
        <w:t xml:space="preserve"> címmel benyújtott pályázat alapján a projekt</w:t>
      </w:r>
      <w:r w:rsidRPr="00D22C5C">
        <w:rPr>
          <w:rFonts w:eastAsia="Times New Roman"/>
          <w:lang w:eastAsia="hu-HU"/>
        </w:rPr>
        <w:t xml:space="preserve"> előkészítő </w:t>
      </w:r>
      <w:r>
        <w:rPr>
          <w:rFonts w:eastAsia="Times New Roman"/>
          <w:lang w:eastAsia="hu-HU"/>
        </w:rPr>
        <w:t>munkákat kezdje meg, illetve a támogatói okiratban az 1. mérföldkő teljesítéséhez szükséges dokumentációt készíttesse el</w:t>
      </w:r>
      <w:r w:rsidRPr="00D22C5C">
        <w:rPr>
          <w:rFonts w:eastAsia="Times New Roman"/>
          <w:lang w:eastAsia="hu-HU"/>
        </w:rPr>
        <w:t xml:space="preserve">, és a </w:t>
      </w:r>
      <w:r>
        <w:rPr>
          <w:rFonts w:eastAsia="Times New Roman"/>
          <w:lang w:eastAsia="hu-HU"/>
        </w:rPr>
        <w:t xml:space="preserve">beszerzési eljárásokat </w:t>
      </w:r>
      <w:r w:rsidRPr="00D22C5C">
        <w:rPr>
          <w:rFonts w:eastAsia="Times New Roman"/>
          <w:lang w:eastAsia="hu-HU"/>
        </w:rPr>
        <w:t>indítsa el.</w:t>
      </w:r>
    </w:p>
    <w:p w14:paraId="60932B5A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8F304E6" w14:textId="77777777" w:rsidR="002B6D68" w:rsidRPr="00D22C5C" w:rsidRDefault="002B6D68" w:rsidP="00E208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D22C5C">
        <w:rPr>
          <w:rFonts w:eastAsia="Times New Roman"/>
          <w:lang w:eastAsia="hu-HU"/>
        </w:rPr>
        <w:lastRenderedPageBreak/>
        <w:t xml:space="preserve">Bezenye Községi Önkormányzat Képviselő-testülete felhatalmazza a polgármestert a </w:t>
      </w:r>
      <w:r>
        <w:rPr>
          <w:rFonts w:eastAsia="Times New Roman"/>
          <w:lang w:eastAsia="hu-HU"/>
        </w:rPr>
        <w:t>közbeszerzési eljárást lefolytató vállalkozó személyére vonatkozó ajánlatkérési eljárás lebonyolítására</w:t>
      </w:r>
      <w:r w:rsidRPr="00D22C5C">
        <w:rPr>
          <w:rFonts w:eastAsia="Times New Roman"/>
          <w:lang w:eastAsia="hu-HU"/>
        </w:rPr>
        <w:t>.</w:t>
      </w:r>
    </w:p>
    <w:p w14:paraId="6E0F9FED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68774606" w14:textId="66029085" w:rsidR="002B6D68" w:rsidRPr="00D22C5C" w:rsidRDefault="002B6D68" w:rsidP="00E208DD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D22C5C">
        <w:rPr>
          <w:rFonts w:eastAsia="Times New Roman"/>
          <w:lang w:eastAsia="hu-HU"/>
        </w:rPr>
        <w:t>Bezenye Községi Önkormányzat vállalja, hogy a</w:t>
      </w:r>
      <w:r>
        <w:rPr>
          <w:rFonts w:eastAsia="Times New Roman"/>
          <w:lang w:eastAsia="hu-HU"/>
        </w:rPr>
        <w:t>z</w:t>
      </w:r>
      <w:r w:rsidRPr="00D22C5C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50.000.000</w:t>
      </w:r>
      <w:r w:rsidRPr="00D22C5C">
        <w:rPr>
          <w:rFonts w:eastAsia="Times New Roman"/>
          <w:lang w:eastAsia="hu-HU"/>
        </w:rPr>
        <w:t xml:space="preserve">,- Ft összköltségű projekt megvalósításához </w:t>
      </w:r>
      <w:r>
        <w:rPr>
          <w:rFonts w:eastAsia="Times New Roman"/>
          <w:lang w:eastAsia="hu-HU"/>
        </w:rPr>
        <w:t xml:space="preserve">kapcsolódó pénzügyi forrásokat, melyek a pályázati forrásból lehívhatók, </w:t>
      </w:r>
      <w:r w:rsidRPr="00D22C5C">
        <w:rPr>
          <w:rFonts w:eastAsia="Times New Roman"/>
          <w:lang w:eastAsia="hu-HU"/>
        </w:rPr>
        <w:t>a</w:t>
      </w:r>
      <w:r>
        <w:rPr>
          <w:rFonts w:eastAsia="Times New Roman"/>
          <w:lang w:eastAsia="hu-HU"/>
        </w:rPr>
        <w:t>z önkormányzat</w:t>
      </w:r>
      <w:r w:rsidRPr="00D22C5C">
        <w:rPr>
          <w:rFonts w:eastAsia="Times New Roman"/>
          <w:lang w:eastAsia="hu-HU"/>
        </w:rPr>
        <w:t xml:space="preserve"> 2023. évi költségvetéséb</w:t>
      </w:r>
      <w:r>
        <w:rPr>
          <w:rFonts w:eastAsia="Times New Roman"/>
          <w:lang w:eastAsia="hu-HU"/>
        </w:rPr>
        <w:t>en</w:t>
      </w:r>
      <w:r w:rsidRPr="00D22C5C">
        <w:rPr>
          <w:rFonts w:eastAsia="Times New Roman"/>
          <w:lang w:eastAsia="hu-HU"/>
        </w:rPr>
        <w:t xml:space="preserve"> biztosítja.</w:t>
      </w:r>
      <w:r>
        <w:rPr>
          <w:rFonts w:eastAsia="Times New Roman"/>
          <w:lang w:eastAsia="hu-HU"/>
        </w:rPr>
        <w:t xml:space="preserve"> A támogatásból nem finanszírozható költségekhez önerőt biztosít</w:t>
      </w:r>
      <w:r w:rsidR="00E208DD">
        <w:rPr>
          <w:rFonts w:eastAsia="Times New Roman"/>
          <w:lang w:eastAsia="hu-HU"/>
        </w:rPr>
        <w:t>, melynek összegéről a későbbiekben hoz döntést</w:t>
      </w:r>
      <w:r>
        <w:rPr>
          <w:rFonts w:eastAsia="Times New Roman"/>
          <w:lang w:eastAsia="hu-HU"/>
        </w:rPr>
        <w:t>.</w:t>
      </w:r>
    </w:p>
    <w:p w14:paraId="42C648FE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4BEB18EE" w14:textId="77777777" w:rsidR="002B6D68" w:rsidRPr="004939DC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Felelős: </w:t>
      </w:r>
      <w:r>
        <w:rPr>
          <w:rFonts w:eastAsia="Times New Roman"/>
          <w:lang w:eastAsia="hu-HU"/>
        </w:rPr>
        <w:tab/>
        <w:t>Márkus Erika polgármester</w:t>
      </w:r>
    </w:p>
    <w:p w14:paraId="15284871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4939DC">
        <w:rPr>
          <w:rFonts w:eastAsia="Times New Roman"/>
          <w:lang w:eastAsia="hu-HU"/>
        </w:rPr>
        <w:t xml:space="preserve">Határidő: </w:t>
      </w:r>
      <w:r>
        <w:rPr>
          <w:rFonts w:eastAsia="Times New Roman"/>
          <w:lang w:eastAsia="hu-HU"/>
        </w:rPr>
        <w:tab/>
        <w:t>1. pont vonatkozásában: 2023. május 31.</w:t>
      </w:r>
    </w:p>
    <w:p w14:paraId="456FD2B2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 xml:space="preserve">2. pont vonatkozásában: az április 18-ra tervezett képviselő-testületi ülés </w:t>
      </w:r>
    </w:p>
    <w:p w14:paraId="6DF2C09E" w14:textId="77777777" w:rsidR="002B6D68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3. pont vonatkozásában: folyamatos</w:t>
      </w:r>
    </w:p>
    <w:p w14:paraId="02DCF0AD" w14:textId="77777777" w:rsidR="002B6D68" w:rsidRPr="004939DC" w:rsidRDefault="002B6D68" w:rsidP="002B6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5A9B7570" w14:textId="77777777" w:rsidR="00B72ACB" w:rsidRPr="008A46D1" w:rsidRDefault="00B72ACB" w:rsidP="00B72AC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18F51D3C" w14:textId="7D16E095" w:rsidR="00B72ACB" w:rsidRDefault="00C00055" w:rsidP="00B72ACB">
      <w:pPr>
        <w:ind w:left="426"/>
        <w:jc w:val="both"/>
      </w:pPr>
      <w:r>
        <w:t>Kistérségi Egészségmegőrző Program szerződéstervezet jóváhagyása</w:t>
      </w:r>
    </w:p>
    <w:p w14:paraId="0E6AC4D1" w14:textId="543A14EE" w:rsidR="00403A91" w:rsidRDefault="00403A91" w:rsidP="00403A91">
      <w:pPr>
        <w:jc w:val="both"/>
      </w:pPr>
      <w:r>
        <w:t xml:space="preserve">A polgármester ismerteti az előterjesztés szövegét, melyet minden képviselő és bizottsági tag előzetesen megkapott. </w:t>
      </w:r>
      <w:r w:rsidR="00E208DD">
        <w:t xml:space="preserve">Elmondja, hogy egy egészségügyi szolgáltatást nyújtó szervezetről van szó, így a tanyagondnoki szolgálat jogszerűen láthatja el a szolgáltatást igénybe vevők helyszínre szállítását. </w:t>
      </w:r>
      <w:r>
        <w:t>A</w:t>
      </w:r>
      <w:r w:rsidR="00485170">
        <w:t xml:space="preserve"> napirendi pontot a</w:t>
      </w:r>
      <w:r>
        <w:t xml:space="preserve"> Pénzügyi Bizottság megtárgyalta, felkéri a bizottság elnökét az elhangzottak ismertetésére.</w:t>
      </w:r>
    </w:p>
    <w:p w14:paraId="643D4C21" w14:textId="3EA2EFA0" w:rsidR="00403A91" w:rsidRDefault="00403A91" w:rsidP="00403A91">
      <w:pPr>
        <w:jc w:val="both"/>
      </w:pPr>
      <w:r>
        <w:t xml:space="preserve">Nusser Györgyné bizottsági elnök elmondja, hogy a Pénzügyi Bizottság </w:t>
      </w:r>
      <w:r w:rsidR="00420FA9">
        <w:t>a határozati javaslatot elfogadta, és a képviselő-testületnek elfogadásra javasolja. Megköszöni az előterjesztés kiegészítését, mert a bizottsági ülésen vetődött fel, hogy egészségügyi intézmény-e az egészségmegőrző program helyszíne. Ha esetleg ellenőrzik a tanyabuszt, akkor ebből ne lehessen probléma.</w:t>
      </w:r>
    </w:p>
    <w:p w14:paraId="0BCF967C" w14:textId="6107DCC4" w:rsidR="00420FA9" w:rsidRDefault="00420FA9" w:rsidP="00403A91">
      <w:pPr>
        <w:jc w:val="both"/>
      </w:pPr>
      <w:r>
        <w:t>Szakos Géza képviselő kérdezi, hogy az egészségmegőrző program szerződő felének mi a pontos neve és helyszíne.</w:t>
      </w:r>
    </w:p>
    <w:p w14:paraId="19BFFA7B" w14:textId="11BB117E" w:rsidR="00420FA9" w:rsidRDefault="00403A91" w:rsidP="00403A91">
      <w:pPr>
        <w:jc w:val="both"/>
      </w:pPr>
      <w:r>
        <w:t>A polgármester</w:t>
      </w:r>
      <w:r w:rsidR="00420FA9">
        <w:t xml:space="preserve"> elmondja, hogy </w:t>
      </w:r>
      <w:proofErr w:type="spellStart"/>
      <w:r w:rsidR="00420FA9">
        <w:t>Flexum</w:t>
      </w:r>
      <w:proofErr w:type="spellEnd"/>
      <w:r w:rsidR="00420FA9">
        <w:t xml:space="preserve"> Gyógyászati Központ</w:t>
      </w:r>
      <w:r w:rsidR="001A0584">
        <w:t xml:space="preserve">, és Mosonmagyaróváron a </w:t>
      </w:r>
      <w:proofErr w:type="spellStart"/>
      <w:r w:rsidR="003B5762">
        <w:t>Flexum</w:t>
      </w:r>
      <w:proofErr w:type="spellEnd"/>
      <w:r w:rsidR="003B5762">
        <w:t xml:space="preserve"> </w:t>
      </w:r>
      <w:proofErr w:type="spellStart"/>
      <w:r w:rsidR="003B5762">
        <w:t>Thermal</w:t>
      </w:r>
      <w:proofErr w:type="spellEnd"/>
      <w:r w:rsidR="003B5762">
        <w:t xml:space="preserve"> &amp; </w:t>
      </w:r>
      <w:proofErr w:type="spellStart"/>
      <w:r w:rsidR="003B5762">
        <w:t>Spa</w:t>
      </w:r>
      <w:proofErr w:type="spellEnd"/>
      <w:r w:rsidR="003B5762">
        <w:t xml:space="preserve"> </w:t>
      </w:r>
      <w:r w:rsidR="001A0584">
        <w:t>termálnál van.</w:t>
      </w:r>
    </w:p>
    <w:p w14:paraId="1E9E8354" w14:textId="5FB2B989" w:rsidR="00403A91" w:rsidRDefault="00C66C57" w:rsidP="00403A91">
      <w:pPr>
        <w:jc w:val="both"/>
      </w:pPr>
      <w:r>
        <w:t>M</w:t>
      </w:r>
      <w:r w:rsidR="00403A91">
        <w:t>ivel</w:t>
      </w:r>
      <w:r>
        <w:t xml:space="preserve"> több </w:t>
      </w:r>
      <w:r w:rsidR="00403A91">
        <w:t xml:space="preserve">kérdés, észrevétel nem érkezett, a polgármester szavazásra teszi fel a határozati javaslatot. </w:t>
      </w:r>
    </w:p>
    <w:p w14:paraId="4220F23A" w14:textId="77777777" w:rsidR="00403A91" w:rsidRPr="008044C3" w:rsidRDefault="00403A91" w:rsidP="00403A91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7 igen szavazattal </w:t>
      </w:r>
      <w:r w:rsidRPr="008044C3">
        <w:t>az alábbi határozatot hozza:</w:t>
      </w:r>
    </w:p>
    <w:p w14:paraId="6EF52374" w14:textId="77777777" w:rsidR="00B72ACB" w:rsidRDefault="00B72ACB" w:rsidP="00B72ACB">
      <w:pPr>
        <w:spacing w:after="0" w:line="240" w:lineRule="auto"/>
        <w:jc w:val="both"/>
      </w:pPr>
    </w:p>
    <w:p w14:paraId="4D5E02F0" w14:textId="7CEE1334" w:rsidR="00B72ACB" w:rsidRPr="008044C3" w:rsidRDefault="00403A91" w:rsidP="00B72AC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30</w:t>
      </w:r>
      <w:r w:rsidR="00F83360">
        <w:rPr>
          <w:b/>
          <w:u w:val="single"/>
        </w:rPr>
        <w:t>/2023. (II. 21.) határozat</w:t>
      </w:r>
    </w:p>
    <w:p w14:paraId="2AA39D50" w14:textId="77777777" w:rsidR="00BC5B0F" w:rsidRDefault="00BC5B0F" w:rsidP="0043622D">
      <w:pPr>
        <w:spacing w:after="0"/>
      </w:pPr>
    </w:p>
    <w:p w14:paraId="5135AB50" w14:textId="77777777" w:rsidR="00403A91" w:rsidRPr="00921EBB" w:rsidRDefault="00403A91" w:rsidP="00403A91">
      <w:pPr>
        <w:spacing w:after="0"/>
        <w:jc w:val="both"/>
      </w:pPr>
      <w:r w:rsidRPr="00921EBB">
        <w:t xml:space="preserve">Bezenye Községi Önkormányzat Képviselő-testülete úgy határoz, hogy a </w:t>
      </w:r>
      <w:r w:rsidRPr="00921EBB">
        <w:rPr>
          <w:bCs/>
        </w:rPr>
        <w:t>Kistérségi Egészségmegőrző Program megállapodását a melléklet szerint jóváhagyja, és felhatalmazza a polgármestert a megállapodás aláírására.</w:t>
      </w:r>
    </w:p>
    <w:p w14:paraId="1CFEF233" w14:textId="77777777" w:rsidR="00403A91" w:rsidRPr="00B8458D" w:rsidRDefault="00403A91" w:rsidP="00403A91">
      <w:pPr>
        <w:spacing w:after="0"/>
      </w:pPr>
    </w:p>
    <w:p w14:paraId="7B9E5E8C" w14:textId="77777777" w:rsidR="00403A91" w:rsidRPr="00B8458D" w:rsidRDefault="00403A91" w:rsidP="00403A91">
      <w:pPr>
        <w:spacing w:after="0"/>
      </w:pPr>
      <w:r w:rsidRPr="00B8458D">
        <w:t>Felelős:</w:t>
      </w:r>
      <w:r w:rsidRPr="00B8458D">
        <w:tab/>
        <w:t>Márkus Erika polgármester</w:t>
      </w:r>
    </w:p>
    <w:p w14:paraId="059E20C4" w14:textId="77777777" w:rsidR="00403A91" w:rsidRPr="00B8458D" w:rsidRDefault="00403A91" w:rsidP="00403A91">
      <w:pPr>
        <w:spacing w:after="0"/>
      </w:pPr>
      <w:r w:rsidRPr="00B8458D">
        <w:t xml:space="preserve">Határidő: </w:t>
      </w:r>
      <w:r w:rsidRPr="00B8458D">
        <w:tab/>
      </w:r>
      <w:r>
        <w:t>2023. február 28.</w:t>
      </w:r>
    </w:p>
    <w:p w14:paraId="7F7DDC35" w14:textId="28002510" w:rsidR="00CE76F2" w:rsidRDefault="00CE76F2" w:rsidP="008A46D1"/>
    <w:p w14:paraId="3BE17294" w14:textId="77777777" w:rsidR="00B314AF" w:rsidRPr="008A46D1" w:rsidRDefault="00B314AF" w:rsidP="00B314A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lastRenderedPageBreak/>
        <w:t>napirendi pont</w:t>
      </w:r>
    </w:p>
    <w:p w14:paraId="52F55F06" w14:textId="5D5D89FE" w:rsidR="00B314AF" w:rsidRDefault="00403A91" w:rsidP="00B314AF">
      <w:pPr>
        <w:spacing w:after="0" w:line="240" w:lineRule="auto"/>
        <w:ind w:left="360"/>
        <w:jc w:val="both"/>
      </w:pPr>
      <w:r>
        <w:t>Az önkormányzat képviselete a 3012368959 számú szabálytalansági döntés jogorvoslatának ügyében</w:t>
      </w:r>
    </w:p>
    <w:p w14:paraId="2A4B390E" w14:textId="77777777" w:rsidR="00B314AF" w:rsidRDefault="00B314AF" w:rsidP="00B314AF"/>
    <w:p w14:paraId="22D899B1" w14:textId="0FF70F0A" w:rsidR="00B314AF" w:rsidRDefault="00B314AF" w:rsidP="00B314AF">
      <w:pPr>
        <w:jc w:val="both"/>
      </w:pPr>
      <w:r>
        <w:t xml:space="preserve">A polgármester ismerteti az előterjesztés szövegét, melyet minden képviselő és bizottsági tag előzetesen megkapott. </w:t>
      </w:r>
      <w:r w:rsidR="00A14906">
        <w:t>Elmondja, hogy a visszafizetési kötelezettséget elismerik, azonban megpróbálnak segítséget kérni a visszafizetési kötelezettség teljesítéséhez, hiszen a 34 millió forint feletti összeg hatalmas teher az önkormányzat költségvetésében. Ügyvédi segítséget kérnek, hogy megvizsgálják, milyen jogi lehetőségek vannak az összeg kivitelezőtől történő visszaszerzésére, esetleges kártérítésre. A folyamatban lévő más ügyek sokasága miatt a polgármester segítséget kér a képviselőktől. Kéri, hogy valaki vállalja el közülük, hogy ezt az ügyet képviseli, menedzseli az önkormányzat nevében, a megfelelő felhatalmazások birtokában. Nem tárgyalta egyik bizottság sem a napirendi pontot, kéri, hogy a képviselő-testület most beszélje át a lehetőségeket.</w:t>
      </w:r>
    </w:p>
    <w:p w14:paraId="7E2C9903" w14:textId="04AC9684" w:rsidR="00A14906" w:rsidRDefault="00A14906" w:rsidP="00B314AF">
      <w:pPr>
        <w:jc w:val="both"/>
      </w:pPr>
      <w:r>
        <w:t>Szakos Géza képviselő elmondja, hogy amikor fény derült a szabálytalansági eljárás megindítására évekkel ezelőtt, ő szorgalmazta, hogy minél előbb álljanak neki, hogy járják körbe alaposan, hogy megfelelő volt-e a kivitelezés. Eleve harmincmillió forint feletti összeget nem kapott meg az önkormányzat, mert szabálytalannak minősítette az irányító hatóság a kivitelezést.</w:t>
      </w:r>
      <w:r w:rsidR="00B853B2">
        <w:t xml:space="preserve"> A polgármester akkor azt mondta, hogy várják meg a hatósági vizsgálatok végeredményét. Ennek az lett a vége, hogy nem csak a pályázati összeg másik felét nem kapta meg az önkormányzat, hanem a megkapott összeget is vissza kell fizetniük.</w:t>
      </w:r>
    </w:p>
    <w:p w14:paraId="41CA3052" w14:textId="33E7E2E4" w:rsidR="00B853B2" w:rsidRDefault="00B853B2" w:rsidP="00B314AF">
      <w:pPr>
        <w:jc w:val="both"/>
      </w:pPr>
      <w:r>
        <w:t>A polgármester hozzáfűzi, hogy most is úgy gondolja, hogy amíg a hatóságok vizsgálódnak, addig nem lehet lépéseket tenni.</w:t>
      </w:r>
    </w:p>
    <w:p w14:paraId="61F822DD" w14:textId="602E9013" w:rsidR="00B853B2" w:rsidRDefault="00B853B2" w:rsidP="00B314AF">
      <w:pPr>
        <w:jc w:val="both"/>
      </w:pPr>
      <w:r>
        <w:t>Szakos Géza képviselő szerint a hatóságok nem vizsgálódtak, hanem csendben voltak, és most elégelték meg.</w:t>
      </w:r>
    </w:p>
    <w:p w14:paraId="164B41F8" w14:textId="22BEC6AE" w:rsidR="00B853B2" w:rsidRDefault="00B853B2" w:rsidP="00B314AF">
      <w:pPr>
        <w:jc w:val="both"/>
      </w:pPr>
      <w:r>
        <w:t>A polgármester azt válaszolja, hogy ez nem így van. A hatóságok vizsgálatokat folytattak le, és most zárták le az eljárást, ennek eredménye a helybenhagyó döntésről szóló határozat.</w:t>
      </w:r>
      <w:r w:rsidR="00106725">
        <w:t xml:space="preserve"> Amíg egy ügy folyamatban van, nincs lezárva, addig nem lehet lépéseket tenni. Most viszont arra kéri a képviselő-testület tagjait, hogy segítsék a munkáját, mert ez hatalmas feladat.</w:t>
      </w:r>
    </w:p>
    <w:p w14:paraId="1880DD84" w14:textId="31A4FB7E" w:rsidR="00106725" w:rsidRDefault="00106725" w:rsidP="00B314AF">
      <w:pPr>
        <w:jc w:val="both"/>
      </w:pPr>
      <w:r>
        <w:t>Szakos Géza képviselő felveti, hogy döntsenek arról, hogy egyáltalán meg akarják-e ezt az ügyet indítani.</w:t>
      </w:r>
    </w:p>
    <w:p w14:paraId="2150EA04" w14:textId="0738E8F4" w:rsidR="00106725" w:rsidRDefault="00106725" w:rsidP="00B314AF">
      <w:pPr>
        <w:jc w:val="both"/>
      </w:pPr>
      <w:r>
        <w:t>Dr. Gáli Péter jegyző elmondja, hogy erről már született döntés. Erről szól a 3/2023. (I. 24.) képviselő-testületi határozat.</w:t>
      </w:r>
    </w:p>
    <w:p w14:paraId="5EF531A3" w14:textId="69CF8464" w:rsidR="00720D5D" w:rsidRDefault="00720D5D" w:rsidP="00B314AF">
      <w:pPr>
        <w:jc w:val="both"/>
      </w:pPr>
      <w:r>
        <w:t xml:space="preserve">Szakos Géza képviselő elmondja, hogy egyébként azt sem érti, hogy ha egyszer egy szabálytalansági eljárás kapcsán megállapították a hiányosságokat – például a fuvarlevelek alapján azt, hogy nem került a megfelelő mennyiségű anyag oda- illetve elszállításra </w:t>
      </w:r>
      <w:proofErr w:type="gramStart"/>
      <w:r>
        <w:t>- ,</w:t>
      </w:r>
      <w:proofErr w:type="gramEnd"/>
      <w:r>
        <w:t xml:space="preserve"> akkor miért az önkormányzatnak kell érvényesítenie a követelését, miért nem teszik ezt meg a hatóságok.</w:t>
      </w:r>
    </w:p>
    <w:p w14:paraId="2606B160" w14:textId="38A64911" w:rsidR="00720D5D" w:rsidRDefault="00720D5D" w:rsidP="00B314AF">
      <w:pPr>
        <w:jc w:val="both"/>
      </w:pPr>
      <w:r>
        <w:t xml:space="preserve">A polgármester elmondja, hogy azért, mert a támogatóval az önkormányzat szerződött, tehát az önkormányzattól követelheti vissza a támogatás összegét. A kivitelezővel az önkormányzat </w:t>
      </w:r>
      <w:r>
        <w:lastRenderedPageBreak/>
        <w:t>szerződött, tehát tőle az önkormányzat követelheti vissza a szerződött összeget, illetve annak egy részét.</w:t>
      </w:r>
    </w:p>
    <w:p w14:paraId="66F0A2E6" w14:textId="22E19247" w:rsidR="00720D5D" w:rsidRDefault="00720D5D" w:rsidP="00B314AF">
      <w:pPr>
        <w:jc w:val="both"/>
      </w:pPr>
      <w:r>
        <w:t>Szakos Géza képviselő megköszöni, hogy szót kapott. Ennyit akart elmondani.</w:t>
      </w:r>
    </w:p>
    <w:p w14:paraId="42B56551" w14:textId="71ADF4E5" w:rsidR="00720D5D" w:rsidRDefault="00720D5D" w:rsidP="00B314AF">
      <w:pPr>
        <w:jc w:val="both"/>
      </w:pPr>
      <w:r>
        <w:t>A jegyző elmondja, hogy a jelen napirendi pont arról szól, hogy ki fogja segíteni az ügyvéd munkáját, ki vállalja a képviselő-testület tagjai közül, hogy képviseli az önkormányzatot, és működik közre a per során.</w:t>
      </w:r>
    </w:p>
    <w:p w14:paraId="4D633325" w14:textId="0824C469" w:rsidR="00720D5D" w:rsidRDefault="00720D5D" w:rsidP="00B314AF">
      <w:pPr>
        <w:jc w:val="both"/>
      </w:pPr>
      <w:r>
        <w:t>Szakos Géza képviselő elmondja, hogy ingyen és bérmentve ezt nem fogja senki vállalni.</w:t>
      </w:r>
    </w:p>
    <w:p w14:paraId="3F10F21B" w14:textId="0497C337" w:rsidR="00720D5D" w:rsidRDefault="00720D5D" w:rsidP="00B314AF">
      <w:pPr>
        <w:jc w:val="both"/>
      </w:pPr>
      <w:r>
        <w:t xml:space="preserve">A polgármester elmondja, hogy </w:t>
      </w:r>
      <w:proofErr w:type="spellStart"/>
      <w:r>
        <w:t>Hiltser</w:t>
      </w:r>
      <w:proofErr w:type="spellEnd"/>
      <w:r>
        <w:t xml:space="preserve"> Mátyás alpolgármesteren kívül mindenki kap tiszteletdíjat.</w:t>
      </w:r>
      <w:r w:rsidR="00446E69">
        <w:t xml:space="preserve"> Egyébként szerinte az önkormányzatiság arról szól, hogy valaki jelölteti magát, és megválasztása után tesz a faluért, csinál valamit. A képviselők mindig elmondják, hogy szívesen segítenek, ha a polgármester kéri. Most itt ez a nagy feladat, ami jelenleg meghaladja a kapacitását, ezért kéri ebben a képviselők segítségét.</w:t>
      </w:r>
    </w:p>
    <w:p w14:paraId="0D68B295" w14:textId="696D6275" w:rsidR="00446E69" w:rsidRDefault="00446E69" w:rsidP="00B314AF">
      <w:pPr>
        <w:jc w:val="both"/>
      </w:pPr>
      <w:r>
        <w:t>Szakos Géza képviselő szeretné hozzáfűzni, hogy havi tizennégyezer forintot kap tiszteletdíj gyanánt. Ő ezt az összeget nem szokta felajánlani jótékonysági célra, sörözni szokott belőle. Ez az összeg aránytalanul kevés lenne ahhoz, hogy ekkora feladatot elvégezzen.</w:t>
      </w:r>
    </w:p>
    <w:p w14:paraId="69868A1D" w14:textId="234C6FB2" w:rsidR="00446E69" w:rsidRDefault="00446E69" w:rsidP="00B314AF">
      <w:pPr>
        <w:jc w:val="both"/>
      </w:pPr>
      <w:r>
        <w:t>A polgármester elmondja, hogy nem a tiszteletdíj miatt ültek a képviselői székbe a választások után, hiszen akkor még nem is volt tiszteletdíj.</w:t>
      </w:r>
    </w:p>
    <w:p w14:paraId="1EF01C90" w14:textId="6C74B6D2" w:rsidR="00403A91" w:rsidRDefault="00B314AF" w:rsidP="00B314AF">
      <w:pPr>
        <w:jc w:val="both"/>
      </w:pPr>
      <w:r>
        <w:t xml:space="preserve">Nusser Györgyné bizottsági elnök elmondja, hogy </w:t>
      </w:r>
      <w:r w:rsidR="00446E69">
        <w:t>ezt nagyon egyszerűen rövidre lehet zárni. A polgármester kérdezze meg, hogy vállalja-e valaki ezt a feladatot. Ha nem vállalja senki, akkor az ő felelőssége lesz, ugyanis polgármesterként kötelessége végigvinni az ügyet.</w:t>
      </w:r>
    </w:p>
    <w:p w14:paraId="3A8F254B" w14:textId="285E9D99" w:rsidR="00403A91" w:rsidRDefault="00B314AF" w:rsidP="00B314AF">
      <w:pPr>
        <w:jc w:val="both"/>
      </w:pPr>
      <w:r>
        <w:t xml:space="preserve">A polgármester </w:t>
      </w:r>
      <w:r w:rsidR="00D86CFA">
        <w:t>kérdezi</w:t>
      </w:r>
      <w:r>
        <w:t xml:space="preserve">, hogy </w:t>
      </w:r>
      <w:r w:rsidR="00D86CFA">
        <w:t>ki szeretné képviselni az önkormányzatot ebben az ügyben.</w:t>
      </w:r>
      <w:r w:rsidR="002856B1">
        <w:t xml:space="preserve"> Mivel a képviselők nem szólnak, a polgármester kifejezi szomorúságát, majd átfogalmazza a határozati javaslatot. Bezenye Községi Önkormányzat képviselő-testülete úgy határoz, hogy a polgármester látja el ezt a feladatot, és egy képviselő sem működik közre az ügy előkészítésében.</w:t>
      </w:r>
    </w:p>
    <w:p w14:paraId="594D24B4" w14:textId="45F37865" w:rsidR="00B314AF" w:rsidRDefault="002856B1" w:rsidP="00B314AF">
      <w:pPr>
        <w:jc w:val="both"/>
      </w:pPr>
      <w:r>
        <w:t>Márkus Erika</w:t>
      </w:r>
      <w:r w:rsidR="00B314AF">
        <w:t xml:space="preserve"> polgármester szavazásra teszi fel a</w:t>
      </w:r>
      <w:r>
        <w:t xml:space="preserve"> megfogalmazott</w:t>
      </w:r>
      <w:r w:rsidR="00B314AF">
        <w:t xml:space="preserve"> határozati javaslatot. </w:t>
      </w:r>
    </w:p>
    <w:p w14:paraId="7F85EA13" w14:textId="3AED04B6" w:rsidR="00B314AF" w:rsidRPr="008044C3" w:rsidRDefault="00B314AF" w:rsidP="00B314AF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5 igen</w:t>
      </w:r>
      <w:r w:rsidR="004B1246">
        <w:rPr>
          <w:i/>
        </w:rPr>
        <w:t>,</w:t>
      </w:r>
      <w:r>
        <w:rPr>
          <w:i/>
        </w:rPr>
        <w:t xml:space="preserve"> 1 nem szavazattal</w:t>
      </w:r>
      <w:r w:rsidR="00403A91">
        <w:rPr>
          <w:i/>
        </w:rPr>
        <w:t xml:space="preserve"> és 1 tartózkodással</w:t>
      </w:r>
      <w:r>
        <w:rPr>
          <w:i/>
        </w:rPr>
        <w:t xml:space="preserve"> </w:t>
      </w:r>
      <w:r w:rsidRPr="008044C3">
        <w:t>az alábbi határozatot hozza:</w:t>
      </w:r>
    </w:p>
    <w:p w14:paraId="4F71CF31" w14:textId="77777777" w:rsidR="00B314AF" w:rsidRDefault="00B314AF" w:rsidP="00B314AF">
      <w:pPr>
        <w:spacing w:after="0" w:line="240" w:lineRule="auto"/>
        <w:jc w:val="both"/>
      </w:pPr>
    </w:p>
    <w:p w14:paraId="5C26610B" w14:textId="200E6833" w:rsidR="00B314AF" w:rsidRDefault="00403A91" w:rsidP="00B314A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31</w:t>
      </w:r>
      <w:r w:rsidR="00B314AF">
        <w:rPr>
          <w:b/>
          <w:u w:val="single"/>
        </w:rPr>
        <w:t>/2023. (II. 21.) határozat</w:t>
      </w:r>
    </w:p>
    <w:p w14:paraId="4765BF75" w14:textId="77777777" w:rsidR="00B314AF" w:rsidRPr="008044C3" w:rsidRDefault="00B314AF" w:rsidP="00B314AF">
      <w:pPr>
        <w:spacing w:after="0" w:line="240" w:lineRule="auto"/>
        <w:jc w:val="both"/>
        <w:rPr>
          <w:b/>
          <w:u w:val="single"/>
        </w:rPr>
      </w:pPr>
    </w:p>
    <w:p w14:paraId="256ECAE4" w14:textId="60642C52" w:rsidR="00B314AF" w:rsidRDefault="00B314AF" w:rsidP="00B314AF">
      <w:pPr>
        <w:spacing w:after="0" w:line="240" w:lineRule="auto"/>
        <w:jc w:val="both"/>
      </w:pPr>
      <w:r w:rsidRPr="009F5182">
        <w:t xml:space="preserve">Bezenye Községi Önkormányzat Képviselő-testülete </w:t>
      </w:r>
      <w:r w:rsidR="00403A91">
        <w:t>úgy döntött, hogy a polgármester látja el az önkormányzat képviseletét a 3012368959 számú szabálytalansági döntés jogorvoslatának ügyében, és egy képviselő sem működik közre a peranyag előkészítésében.</w:t>
      </w:r>
    </w:p>
    <w:p w14:paraId="266A4913" w14:textId="77777777" w:rsidR="00B314AF" w:rsidRPr="009F5182" w:rsidRDefault="00B314AF" w:rsidP="00B314AF">
      <w:pPr>
        <w:spacing w:after="0" w:line="240" w:lineRule="auto"/>
        <w:jc w:val="both"/>
      </w:pPr>
    </w:p>
    <w:p w14:paraId="568212E0" w14:textId="360B3163" w:rsidR="00B314AF" w:rsidRPr="009F5182" w:rsidRDefault="00B314AF" w:rsidP="00B314AF">
      <w:pPr>
        <w:spacing w:after="0" w:line="240" w:lineRule="auto"/>
        <w:jc w:val="both"/>
      </w:pPr>
      <w:r w:rsidRPr="009F5182">
        <w:t>Felelős:</w:t>
      </w:r>
      <w:r w:rsidRPr="009F5182">
        <w:tab/>
        <w:t>Márkus Erika polgármester</w:t>
      </w:r>
    </w:p>
    <w:p w14:paraId="571B0553" w14:textId="2282DEDE" w:rsidR="00B314AF" w:rsidRPr="009F5182" w:rsidRDefault="00B314AF" w:rsidP="00B314AF">
      <w:pPr>
        <w:spacing w:after="0" w:line="240" w:lineRule="auto"/>
        <w:jc w:val="both"/>
      </w:pPr>
      <w:r w:rsidRPr="009F5182">
        <w:t xml:space="preserve">Határidő: </w:t>
      </w:r>
      <w:r w:rsidRPr="009F5182">
        <w:tab/>
      </w:r>
      <w:r w:rsidR="00060D0D">
        <w:t>azonnal</w:t>
      </w:r>
    </w:p>
    <w:p w14:paraId="42A814D9" w14:textId="77777777" w:rsidR="00B314AF" w:rsidRDefault="00B314AF" w:rsidP="00B314AF"/>
    <w:p w14:paraId="24221880" w14:textId="77777777" w:rsidR="00403A91" w:rsidRPr="008A46D1" w:rsidRDefault="00403A91" w:rsidP="00403A9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4B12B553" w14:textId="77777777" w:rsidR="00403A91" w:rsidRDefault="00403A91" w:rsidP="00403A91">
      <w:pPr>
        <w:spacing w:after="0" w:line="240" w:lineRule="auto"/>
        <w:ind w:left="360"/>
        <w:jc w:val="both"/>
      </w:pPr>
      <w:r>
        <w:t>TSZ területén tervezett lakópark környezeti vizsgálata</w:t>
      </w:r>
    </w:p>
    <w:p w14:paraId="27C30E4A" w14:textId="77777777" w:rsidR="00403A91" w:rsidRDefault="00403A91" w:rsidP="00403A91"/>
    <w:p w14:paraId="0107FE42" w14:textId="77777777" w:rsidR="00403A91" w:rsidRDefault="00403A91" w:rsidP="00403A91">
      <w:pPr>
        <w:jc w:val="both"/>
      </w:pPr>
      <w:r>
        <w:lastRenderedPageBreak/>
        <w:t xml:space="preserve">A polgármester elmondja, hogy az előterjesztést megelőzte egy főépítészi állásfoglalás. Felkéri </w:t>
      </w:r>
      <w:proofErr w:type="spellStart"/>
      <w:r>
        <w:t>Fuhrmann</w:t>
      </w:r>
      <w:proofErr w:type="spellEnd"/>
      <w:r>
        <w:t xml:space="preserve"> Vilmos építésügyi előadót, hogy terjessze elő a napirendi pontot.</w:t>
      </w:r>
    </w:p>
    <w:p w14:paraId="2AB1E77F" w14:textId="77777777" w:rsidR="00403A91" w:rsidRDefault="00403A91" w:rsidP="00403A91">
      <w:pPr>
        <w:jc w:val="both"/>
      </w:pPr>
      <w:proofErr w:type="spellStart"/>
      <w:r>
        <w:t>Fuhrmann</w:t>
      </w:r>
      <w:proofErr w:type="spellEnd"/>
      <w:r>
        <w:t xml:space="preserve"> Vilmos ismerteti az előterjesztés szövegét, melyet minden képviselő és bizottsági tag előzetesen megkapott. Elmondja, hogy speciális helyzet állt elő, ugyanis az eljárás már korábban megindult, két és fél – három éve már. Időközben megváltozott a jogszabályi környezet, a rendezési terv elkészítésének folyamata változott. Arra kértek állásfoglalást, hogy ebben a speciális helyzetben a régi kormányrendelet szerint indítsák újra vagy folytassák az eljárást, vagy pedig a menet közben életbe lépett új rendelet alapján. A kormányhivatal állásfoglalása szerint az új rendeletet kell alkalmaznia az önkormányzatnak, a régi tartalommal. Jelen esetben ez annyit jelent, hogy az egész eljárás az </w:t>
      </w:r>
      <w:proofErr w:type="spellStart"/>
      <w:r>
        <w:t>E-TÉR-ben</w:t>
      </w:r>
      <w:proofErr w:type="spellEnd"/>
      <w:r>
        <w:t xml:space="preserve"> fog történni, ami egy elektronikus felület. Csak ott lehet nyilatkozatokat tenni, tehát ez a része megváltozik. A partnerségi egyeztetés viszont helyben is fog történni, a régi rend szerint, és lesz az </w:t>
      </w:r>
      <w:proofErr w:type="spellStart"/>
      <w:r>
        <w:t>E-TÉR-ben</w:t>
      </w:r>
      <w:proofErr w:type="spellEnd"/>
      <w:r>
        <w:t xml:space="preserve"> is. Ennek az anyagnak az előkészítésére fel kell venniük a tervezővel a kapcsolatot, mert feltétele az előzetes adatszolgáltatás, és a főépítésznek kell meghatároznia ennek a tartalmi elemeit, tulajdonképpen azt, hogy mit kell, hogy tartalmazzon. Erre két megoldás van. Vagy a főépítész önmaga meghatározza, vagy a tervezővel együtt fogja meghatározni, vagy esetleg be lehet vonni független külső településtervezőt. A képviselő-testületnek döntést kell majd hoznia az elkészült dokumentum lista elfogadásáról. Ezután folytatható le a helyi partnerségi egyeztetés, majd </w:t>
      </w:r>
      <w:proofErr w:type="spellStart"/>
      <w:r>
        <w:t>E-TÉR-be</w:t>
      </w:r>
      <w:proofErr w:type="spellEnd"/>
      <w:r>
        <w:t xml:space="preserve"> fel kell tölteni az előzetes környezeti értékelést is. A beérkezett vélemények függvényében módosul vagy módosulhat majd az elvégzendő tervezési feladat. A tervező, ha szükséges, átdolgozza ez alapján a terveket. Mindezek után folytatódhat az egyeztetési folyamat. Ezért vetődött fel már az előkészítési szakaszban, hogy mivel várhatóan nézetkülönbségek lesznek, célszerű volna egy kívülálló településtervezőt bevonni az eljárásba.</w:t>
      </w:r>
    </w:p>
    <w:p w14:paraId="060AAB7D" w14:textId="226FF48E" w:rsidR="00403A91" w:rsidRDefault="00403A91" w:rsidP="00403A91">
      <w:pPr>
        <w:jc w:val="both"/>
      </w:pPr>
      <w:r>
        <w:t>A polgármester elmondja, hogy azt gondolja, hogy az lenne a helyénvaló, ha egy független szakértő készítené el az előzetes tanulmányokat. Arra gondoltak, hogy a mérnök kamarától megkérik az erre jogosult tervezők listáját, ami alapján kérhetnek árajánlatot, és felkérhetnek független szakértőt a feladat elvégzésére. Fontosnak tartja, hogy ez egy független személy legyen, és semmiképpen sem olyan ember munkájára van szükség, aki esetleg már elköteleződött valahova. Ha elkészítik a környezeti értékelést, hatástanulmányt, akkor az fel lesz töltve az E-TÉR felületére, lakossági fórumon tájékoztatják a lakosságot. Mindenki nyugodt lehet, ha ezt a mérnök kamara listájáról választott független szakember fogja elkészíteni.</w:t>
      </w:r>
    </w:p>
    <w:p w14:paraId="626189CD" w14:textId="77777777" w:rsidR="00403A91" w:rsidRDefault="00403A91" w:rsidP="00403A91">
      <w:pPr>
        <w:jc w:val="both"/>
      </w:pPr>
      <w:r>
        <w:t xml:space="preserve">Szakos Géza képviselő kérdezi az építésügyi előadótól, hogy a korábbi képviselő-testületi ülésen jelen volt a </w:t>
      </w:r>
      <w:proofErr w:type="spellStart"/>
      <w:r>
        <w:t>Tér-Háló</w:t>
      </w:r>
      <w:proofErr w:type="spellEnd"/>
      <w:r>
        <w:t xml:space="preserve"> településtervezője is. Kifejezetten ő hívta fel a figyelmet arra, hogy megváltozott a jogszabályi környezet. Az új jogszabályi környezetnek megfelelően már át is dolgozták ezt a projektet. Kérdezi, hogy miért kell nekik most ismét dönteniük.</w:t>
      </w:r>
    </w:p>
    <w:p w14:paraId="52F0662F" w14:textId="77777777" w:rsidR="00403A91" w:rsidRDefault="00403A91" w:rsidP="00403A91">
      <w:pPr>
        <w:jc w:val="both"/>
      </w:pPr>
      <w:r>
        <w:t xml:space="preserve">Az építésügyi előadó elmondja, hogy azért, mert a jogszabály szerint főépítész mindenképp szükséges. Tehát a településtervező összeállíthatja a főépítésszel együtt a programot, de önmagában nem. A következő opciók vannak a dokumentumlista összeállítására. Az egyik, hogy a főépítész készíti el. A másik, hogy a településtervező a főépítésszel együtt. A harmadik opció, amikor egy kívülálló, független településtervező oldja meg a feladatot. A problémát itt az jelenti, hogy aki korábban megbízással ellátta Bezenye főépítészi feladatait, azóta már szintén a </w:t>
      </w:r>
      <w:proofErr w:type="spellStart"/>
      <w:r>
        <w:t>Tér-Hálónál</w:t>
      </w:r>
      <w:proofErr w:type="spellEnd"/>
      <w:r>
        <w:t xml:space="preserve"> dolgozik.</w:t>
      </w:r>
    </w:p>
    <w:p w14:paraId="6B8D0006" w14:textId="77777777" w:rsidR="00403A91" w:rsidRDefault="00403A91" w:rsidP="00403A91">
      <w:pPr>
        <w:jc w:val="both"/>
      </w:pPr>
      <w:r>
        <w:lastRenderedPageBreak/>
        <w:t>A polgármester hozzáfűzi, hogy a 419/2021. kormányrendelet előírásai az irányadók, viszont a régi, 314/2017. kormányrendeletben foglalt tartalom szerint. Tehát nem elég az, amit a decemberi ülésen ügyvéd úr elmondott, hogy átdolgozták a 419/2021. kormányrendelet szerint a terveket, figyelembe kell venni a régi kormányrendeletben leírt tartalmi elemeket is.</w:t>
      </w:r>
    </w:p>
    <w:p w14:paraId="1B46D60D" w14:textId="77777777" w:rsidR="00403A91" w:rsidRDefault="00403A91" w:rsidP="00403A91">
      <w:pPr>
        <w:jc w:val="both"/>
      </w:pPr>
      <w:proofErr w:type="spellStart"/>
      <w:r>
        <w:t>Fuhrmann</w:t>
      </w:r>
      <w:proofErr w:type="spellEnd"/>
      <w:r>
        <w:t xml:space="preserve"> Vilmos elmondja, hogy a két legjelentősebb eltérés a környezeti hatásvizsgálat és az E-TÉR bevezetése kapcsán olvasható. Sőt, úgy tudja, hogy júliustól újabb jogszabályváltozás lesz, de annak pontos tartalma még nem ismert.</w:t>
      </w:r>
    </w:p>
    <w:p w14:paraId="078E6B8C" w14:textId="77777777" w:rsidR="00403A91" w:rsidRDefault="00403A91" w:rsidP="00403A91">
      <w:pPr>
        <w:jc w:val="both"/>
      </w:pPr>
      <w:r>
        <w:t xml:space="preserve">Szakos Géza képviselő elmondja, hogy tudják, hogy nagyon kevés pénzük van, most mégis költeni akarnak erre. Miért nem veszik fel a kapcsolatot a vélt beruházóval, és mondják meg neki, hogy állja ennek a költségeit. Javasolja, hogy kössenek egy megállapodást az </w:t>
      </w:r>
      <w:proofErr w:type="spellStart"/>
      <w:r>
        <w:t>Agro-Limes</w:t>
      </w:r>
      <w:proofErr w:type="spellEnd"/>
      <w:r>
        <w:t xml:space="preserve"> </w:t>
      </w:r>
      <w:proofErr w:type="spellStart"/>
      <w:r>
        <w:t>Kft-vel</w:t>
      </w:r>
      <w:proofErr w:type="spellEnd"/>
      <w:r>
        <w:t xml:space="preserve"> a kiadások finanszírozására. A képviselő nem szeretné, ha pénzt áldoznának ennek a beruházásnak a megvalósulásához bármilyen kiadásra is.</w:t>
      </w:r>
    </w:p>
    <w:p w14:paraId="7DC07D86" w14:textId="77777777" w:rsidR="00403A91" w:rsidRDefault="00403A91" w:rsidP="00403A91">
      <w:pPr>
        <w:jc w:val="both"/>
      </w:pPr>
      <w:r>
        <w:t>Nusser Györgyné képviselő elmondja, hogy ha jól értette, akkor nemsokára újból módosítják a jogszabályi hátteret. Nem tudhatják, hogy ez a környezeti értékelés milyen mélységű kell, hogy legyen. Az is elképzelhető, hogy kétszer kellene érte fizetni, ha a jogszabályi háttér változása miatt ismét el kell készíttetni. Javasolja, hogy a határozati javaslat úgy szóljon, hogy ha szükséges a környezeti értékelés, ha ismerik a feltételeket, akkor rendeljék csak meg. Egyetért azzal, hogy ezt a vállalkozónak kellene fizetnie, és nem a falunak.</w:t>
      </w:r>
    </w:p>
    <w:p w14:paraId="5C9C6933" w14:textId="77777777" w:rsidR="00403A91" w:rsidRDefault="00403A91" w:rsidP="00403A91">
      <w:pPr>
        <w:jc w:val="both"/>
      </w:pPr>
      <w:proofErr w:type="spellStart"/>
      <w:r>
        <w:t>Fuhrmann</w:t>
      </w:r>
      <w:proofErr w:type="spellEnd"/>
      <w:r>
        <w:t xml:space="preserve"> Vilmos elmondja, hogy igazán itt most még nem is a környezeti értékelés szükségességéről kellene dönteni, mert azt majd a főépítész megmondja, hogy kell-e avagy sem. A megalapozó vizsgálat és az alátámasztó javaslat tartalmát kell meghatározni első körben, és ehhez kell most egy főépítész.</w:t>
      </w:r>
    </w:p>
    <w:p w14:paraId="777CBC8A" w14:textId="77777777" w:rsidR="00403A91" w:rsidRDefault="00403A91" w:rsidP="00403A91">
      <w:pPr>
        <w:jc w:val="both"/>
      </w:pPr>
      <w:r>
        <w:t>Nusser Györgyné képviselő elmondja, hogy szeretné konkrétan leírva látni, hogy végül is kell-e környezeti hatástanulmány vagy nem.</w:t>
      </w:r>
    </w:p>
    <w:p w14:paraId="0759F35F" w14:textId="77777777" w:rsidR="00403A91" w:rsidRDefault="00403A91" w:rsidP="00403A91">
      <w:pPr>
        <w:jc w:val="both"/>
      </w:pPr>
      <w:r>
        <w:t xml:space="preserve">Az építésügyi előadó elmondja, hogy ezért van szükség arra, hogy legyen egy dokumentációlista. Erre kellene egy független településtervező. Hogy ne a </w:t>
      </w:r>
      <w:proofErr w:type="spellStart"/>
      <w:r>
        <w:t>Tér-Háló</w:t>
      </w:r>
      <w:proofErr w:type="spellEnd"/>
      <w:r>
        <w:t xml:space="preserve"> és ne az önkormányzat állítsa össze, az érdekellentétek miatt.</w:t>
      </w:r>
    </w:p>
    <w:p w14:paraId="20DA3318" w14:textId="77777777" w:rsidR="00403A91" w:rsidRDefault="00403A91" w:rsidP="00403A91">
      <w:pPr>
        <w:jc w:val="both"/>
      </w:pPr>
      <w:r>
        <w:t>Nusser Györgyné képviselő úgy gondolja, hogy ez esetben az előterjesztés nem jó, készítsék elő újra, és hozzák be a következő testületi ülésre. Ellentmondásos az egész.</w:t>
      </w:r>
    </w:p>
    <w:p w14:paraId="6DE6E04E" w14:textId="77777777" w:rsidR="00403A91" w:rsidRDefault="00403A91" w:rsidP="00403A91">
      <w:pPr>
        <w:jc w:val="both"/>
      </w:pPr>
      <w:r>
        <w:t>A polgármester megfogalmazza, hogy a határozati javaslat az elhangzottak alapján az, hogy a napirendet a testület a következő ülésen újra tárgyalja.</w:t>
      </w:r>
    </w:p>
    <w:p w14:paraId="4D380034" w14:textId="77777777" w:rsidR="00403A91" w:rsidRDefault="00403A91" w:rsidP="00403A91">
      <w:pPr>
        <w:jc w:val="both"/>
      </w:pPr>
      <w:r>
        <w:t xml:space="preserve">Mivel kérdés, észrevétel nem érkezett, a polgármester szavazásra teszi fel a határozati javaslatot. </w:t>
      </w:r>
    </w:p>
    <w:p w14:paraId="786CAC12" w14:textId="77777777" w:rsidR="00403A91" w:rsidRPr="008816C9" w:rsidRDefault="00403A91" w:rsidP="00403A91">
      <w:pPr>
        <w:spacing w:after="0" w:line="240" w:lineRule="auto"/>
        <w:jc w:val="both"/>
        <w:rPr>
          <w:rFonts w:eastAsia="Calibri"/>
        </w:rPr>
      </w:pPr>
      <w:r w:rsidRPr="008816C9">
        <w:t>A képviselő-testület</w:t>
      </w:r>
      <w:r w:rsidRPr="008816C9">
        <w:rPr>
          <w:i/>
        </w:rPr>
        <w:t xml:space="preserve"> </w:t>
      </w:r>
      <w:proofErr w:type="gramStart"/>
      <w:r w:rsidRPr="008816C9">
        <w:rPr>
          <w:i/>
        </w:rPr>
        <w:t>egyhangúlag</w:t>
      </w:r>
      <w:proofErr w:type="gramEnd"/>
      <w:r w:rsidRPr="008816C9">
        <w:rPr>
          <w:i/>
        </w:rPr>
        <w:t xml:space="preserve">, 7 igen </w:t>
      </w:r>
      <w:r w:rsidRPr="008816C9">
        <w:t>szavazattal a következő határozatot hozta:</w:t>
      </w:r>
    </w:p>
    <w:p w14:paraId="7C121EEE" w14:textId="77777777" w:rsidR="00403A91" w:rsidRPr="008816C9" w:rsidRDefault="00403A91" w:rsidP="00403A91">
      <w:pPr>
        <w:spacing w:after="0" w:line="240" w:lineRule="auto"/>
        <w:jc w:val="both"/>
        <w:rPr>
          <w:b/>
          <w:u w:val="single"/>
        </w:rPr>
      </w:pPr>
    </w:p>
    <w:p w14:paraId="5E397BFB" w14:textId="77777777" w:rsidR="00403A91" w:rsidRPr="008816C9" w:rsidRDefault="00403A91" w:rsidP="00403A91">
      <w:pPr>
        <w:spacing w:after="0" w:line="240" w:lineRule="auto"/>
        <w:jc w:val="both"/>
        <w:rPr>
          <w:b/>
          <w:u w:val="single"/>
        </w:rPr>
      </w:pPr>
      <w:r w:rsidRPr="008816C9">
        <w:rPr>
          <w:b/>
          <w:u w:val="single"/>
        </w:rPr>
        <w:t>32/2023.(II.21.) határozat</w:t>
      </w:r>
    </w:p>
    <w:p w14:paraId="5E563F32" w14:textId="77777777" w:rsidR="00403A91" w:rsidRPr="008816C9" w:rsidRDefault="00403A91" w:rsidP="00403A91">
      <w:pPr>
        <w:spacing w:after="0"/>
        <w:rPr>
          <w:rFonts w:eastAsia="Calibri"/>
          <w:b/>
          <w:u w:val="single"/>
        </w:rPr>
      </w:pPr>
    </w:p>
    <w:p w14:paraId="2DC35A66" w14:textId="77777777" w:rsidR="00403A91" w:rsidRPr="008816C9" w:rsidRDefault="00403A91" w:rsidP="00403A91">
      <w:pPr>
        <w:spacing w:after="0"/>
        <w:jc w:val="both"/>
        <w:rPr>
          <w:rFonts w:eastAsia="Calibri"/>
        </w:rPr>
      </w:pPr>
      <w:r w:rsidRPr="008816C9">
        <w:rPr>
          <w:rFonts w:eastAsia="Calibri"/>
        </w:rPr>
        <w:t>Bezenye Községi Önkormányzat Képviselő-testülete úgy döntött, hogy a környezeti hatásvizsgálathoz szükséges főépítész kijelölésével kapcsolatos napirendi pontot a következő rendes képviselő-testületi ülésen újra tárgyalja.</w:t>
      </w:r>
    </w:p>
    <w:p w14:paraId="3A6FD0D9" w14:textId="77777777" w:rsidR="00403A91" w:rsidRPr="008816C9" w:rsidRDefault="00403A91" w:rsidP="00403A91">
      <w:pPr>
        <w:spacing w:after="0"/>
        <w:rPr>
          <w:rFonts w:eastAsia="Calibri"/>
        </w:rPr>
      </w:pPr>
    </w:p>
    <w:p w14:paraId="6EABEDD8" w14:textId="77777777" w:rsidR="00403A91" w:rsidRPr="008816C9" w:rsidRDefault="00403A91" w:rsidP="00403A91">
      <w:pPr>
        <w:spacing w:after="0"/>
        <w:rPr>
          <w:rFonts w:eastAsia="Calibri"/>
        </w:rPr>
      </w:pPr>
      <w:r w:rsidRPr="008816C9">
        <w:rPr>
          <w:rFonts w:eastAsia="Calibri"/>
        </w:rPr>
        <w:t xml:space="preserve">Felelős: </w:t>
      </w:r>
      <w:r w:rsidRPr="008816C9">
        <w:rPr>
          <w:rFonts w:eastAsia="Calibri"/>
        </w:rPr>
        <w:tab/>
        <w:t>Márkus Erika polgármester</w:t>
      </w:r>
    </w:p>
    <w:p w14:paraId="54D06F94" w14:textId="77777777" w:rsidR="00403A91" w:rsidRPr="008816C9" w:rsidRDefault="00403A91" w:rsidP="00403A91">
      <w:pPr>
        <w:spacing w:after="0"/>
        <w:rPr>
          <w:rFonts w:eastAsia="Calibri"/>
        </w:rPr>
      </w:pPr>
      <w:r w:rsidRPr="008816C9">
        <w:rPr>
          <w:rFonts w:eastAsia="Calibri"/>
        </w:rPr>
        <w:t xml:space="preserve">Határidő: </w:t>
      </w:r>
      <w:r w:rsidRPr="008816C9">
        <w:rPr>
          <w:rFonts w:eastAsia="Calibri"/>
        </w:rPr>
        <w:tab/>
        <w:t>a következő rendes testületi ülés</w:t>
      </w:r>
    </w:p>
    <w:p w14:paraId="7A9E7452" w14:textId="77777777" w:rsidR="008816C9" w:rsidRDefault="008816C9" w:rsidP="0038394B">
      <w:pPr>
        <w:spacing w:after="0" w:line="240" w:lineRule="auto"/>
        <w:jc w:val="both"/>
      </w:pPr>
    </w:p>
    <w:p w14:paraId="1C321A77" w14:textId="77777777" w:rsidR="008044C3" w:rsidRPr="00A073B4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Mivel több kérdés, észrevétel nem érkezett, a polgármester</w:t>
      </w:r>
      <w:r w:rsidR="008044C3" w:rsidRPr="008044C3">
        <w:t xml:space="preserve"> megköszöni a részvételt és az ülést</w:t>
      </w:r>
      <w:r w:rsidR="00D05CBB">
        <w:t xml:space="preserve"> </w:t>
      </w:r>
      <w:r w:rsidR="00112CA3">
        <w:t>18</w:t>
      </w:r>
      <w:r w:rsidR="00D05CBB">
        <w:t>:</w:t>
      </w:r>
      <w:r w:rsidR="00112CA3">
        <w:t>35</w:t>
      </w:r>
      <w:r w:rsidR="00D05CBB">
        <w:t xml:space="preserve"> perckor</w:t>
      </w:r>
      <w:r w:rsidR="008044C3" w:rsidRPr="008044C3">
        <w:t xml:space="preserve"> bezárja. </w:t>
      </w:r>
    </w:p>
    <w:p w14:paraId="492E0E1D" w14:textId="77777777" w:rsidR="008044C3" w:rsidRPr="008044C3" w:rsidRDefault="008044C3" w:rsidP="008044C3">
      <w:pPr>
        <w:spacing w:after="0" w:line="240" w:lineRule="auto"/>
        <w:jc w:val="both"/>
      </w:pPr>
    </w:p>
    <w:p w14:paraId="06E041EF" w14:textId="77777777" w:rsidR="008044C3" w:rsidRPr="008044C3" w:rsidRDefault="008044C3" w:rsidP="008044C3">
      <w:pPr>
        <w:spacing w:after="0" w:line="240" w:lineRule="auto"/>
        <w:jc w:val="both"/>
      </w:pPr>
    </w:p>
    <w:p w14:paraId="644E27AB" w14:textId="77777777"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14:paraId="2554ADA7" w14:textId="77777777" w:rsidR="008044C3" w:rsidRPr="008044C3" w:rsidRDefault="008044C3" w:rsidP="008044C3">
      <w:pPr>
        <w:spacing w:after="0" w:line="240" w:lineRule="auto"/>
        <w:jc w:val="center"/>
      </w:pPr>
    </w:p>
    <w:p w14:paraId="3C96B40A" w14:textId="77777777" w:rsidR="008044C3" w:rsidRPr="008044C3" w:rsidRDefault="008044C3" w:rsidP="008044C3">
      <w:pPr>
        <w:spacing w:after="0" w:line="240" w:lineRule="auto"/>
        <w:jc w:val="center"/>
      </w:pPr>
    </w:p>
    <w:p w14:paraId="7C85AB56" w14:textId="77777777"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7777777"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14:paraId="536F8C56" w14:textId="77777777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14:paraId="7967A5E4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8541630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7516B461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1F3C22">
        <w:rPr>
          <w:rFonts w:eastAsia="Times New Roman"/>
          <w:b/>
          <w:lang w:eastAsia="hu-HU"/>
        </w:rPr>
        <w:t>Kammerhofer</w:t>
      </w:r>
      <w:proofErr w:type="spellEnd"/>
      <w:r w:rsidR="001F3C22">
        <w:rPr>
          <w:rFonts w:eastAsia="Times New Roman"/>
          <w:b/>
          <w:lang w:eastAsia="hu-HU"/>
        </w:rPr>
        <w:t xml:space="preserve"> Lívia</w:t>
      </w:r>
      <w:r>
        <w:rPr>
          <w:rFonts w:eastAsia="Times New Roman"/>
          <w:b/>
          <w:lang w:eastAsia="hu-HU"/>
        </w:rPr>
        <w:tab/>
      </w:r>
      <w:r w:rsidR="00112CA3">
        <w:rPr>
          <w:rFonts w:eastAsia="Times New Roman"/>
          <w:b/>
          <w:lang w:eastAsia="hu-HU"/>
        </w:rPr>
        <w:t>Nusser Györgyné</w:t>
      </w:r>
    </w:p>
    <w:p w14:paraId="0C26B561" w14:textId="77777777" w:rsidR="008044C3" w:rsidRPr="008044C3" w:rsidRDefault="00937676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jegyzőkönyv</w:t>
      </w:r>
      <w:proofErr w:type="gramEnd"/>
      <w:r w:rsidR="008044C3"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jegyzőkönyv hitelesítő</w:t>
      </w:r>
      <w:r w:rsidR="008044C3" w:rsidRPr="008044C3">
        <w:rPr>
          <w:rFonts w:eastAsia="Times New Roman"/>
          <w:lang w:eastAsia="hu-HU"/>
        </w:rPr>
        <w:tab/>
      </w:r>
    </w:p>
    <w:p w14:paraId="44090D60" w14:textId="77777777"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CE4EC9">
      <w:footerReference w:type="default" r:id="rId8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DADE" w14:textId="77777777" w:rsidR="00090490" w:rsidRDefault="00090490">
      <w:pPr>
        <w:spacing w:after="0" w:line="240" w:lineRule="auto"/>
      </w:pPr>
      <w:r>
        <w:separator/>
      </w:r>
    </w:p>
  </w:endnote>
  <w:endnote w:type="continuationSeparator" w:id="0">
    <w:p w14:paraId="2747834B" w14:textId="77777777" w:rsidR="00090490" w:rsidRDefault="000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14:paraId="6448887C" w14:textId="6A99D4B4" w:rsidR="00090490" w:rsidRDefault="000904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31">
          <w:rPr>
            <w:noProof/>
          </w:rPr>
          <w:t>18</w:t>
        </w:r>
        <w:r>
          <w:fldChar w:fldCharType="end"/>
        </w:r>
      </w:p>
    </w:sdtContent>
  </w:sdt>
  <w:p w14:paraId="4DA8E1D3" w14:textId="77777777" w:rsidR="00090490" w:rsidRDefault="00090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C20" w14:textId="77777777" w:rsidR="00090490" w:rsidRDefault="00090490">
      <w:pPr>
        <w:spacing w:after="0" w:line="240" w:lineRule="auto"/>
      </w:pPr>
      <w:r>
        <w:separator/>
      </w:r>
    </w:p>
  </w:footnote>
  <w:footnote w:type="continuationSeparator" w:id="0">
    <w:p w14:paraId="13B3A28E" w14:textId="77777777" w:rsidR="00090490" w:rsidRDefault="0009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D40"/>
    <w:multiLevelType w:val="hybridMultilevel"/>
    <w:tmpl w:val="31CCC950"/>
    <w:lvl w:ilvl="0" w:tplc="C48807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27B"/>
    <w:multiLevelType w:val="hybridMultilevel"/>
    <w:tmpl w:val="0B760F82"/>
    <w:lvl w:ilvl="0" w:tplc="6E66C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A65"/>
    <w:multiLevelType w:val="hybridMultilevel"/>
    <w:tmpl w:val="2660B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557"/>
    <w:multiLevelType w:val="hybridMultilevel"/>
    <w:tmpl w:val="2A6CBF50"/>
    <w:lvl w:ilvl="0" w:tplc="5F52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DA9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02F3"/>
    <w:multiLevelType w:val="hybridMultilevel"/>
    <w:tmpl w:val="C86C87C8"/>
    <w:lvl w:ilvl="0" w:tplc="CA408E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3058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22DC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1A85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11" w15:restartNumberingAfterBreak="0">
    <w:nsid w:val="1AC64E47"/>
    <w:multiLevelType w:val="hybridMultilevel"/>
    <w:tmpl w:val="BAAC059A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7005"/>
    <w:multiLevelType w:val="multilevel"/>
    <w:tmpl w:val="7C94A4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4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520" w:hanging="2160"/>
      </w:pPr>
      <w:rPr>
        <w:rFonts w:hint="default"/>
        <w:b/>
      </w:rPr>
    </w:lvl>
  </w:abstractNum>
  <w:abstractNum w:abstractNumId="13" w15:restartNumberingAfterBreak="0">
    <w:nsid w:val="274D6EDC"/>
    <w:multiLevelType w:val="hybridMultilevel"/>
    <w:tmpl w:val="9148E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75B54"/>
    <w:multiLevelType w:val="hybridMultilevel"/>
    <w:tmpl w:val="DD70CBE8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5DDD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B2EEF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E43"/>
    <w:multiLevelType w:val="hybridMultilevel"/>
    <w:tmpl w:val="5D90CEFC"/>
    <w:lvl w:ilvl="0" w:tplc="D8409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612C"/>
    <w:multiLevelType w:val="hybridMultilevel"/>
    <w:tmpl w:val="CBA030AC"/>
    <w:lvl w:ilvl="0" w:tplc="823E0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96191"/>
    <w:multiLevelType w:val="hybridMultilevel"/>
    <w:tmpl w:val="88383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D2513"/>
    <w:multiLevelType w:val="hybridMultilevel"/>
    <w:tmpl w:val="383CBF76"/>
    <w:lvl w:ilvl="0" w:tplc="0C461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F36A3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C1091"/>
    <w:multiLevelType w:val="hybridMultilevel"/>
    <w:tmpl w:val="FCDC2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5A3E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24" w15:restartNumberingAfterBreak="0">
    <w:nsid w:val="3AD24521"/>
    <w:multiLevelType w:val="hybridMultilevel"/>
    <w:tmpl w:val="6F60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E383F"/>
    <w:multiLevelType w:val="hybridMultilevel"/>
    <w:tmpl w:val="FC62D65C"/>
    <w:lvl w:ilvl="0" w:tplc="782C90E4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42090ABD"/>
    <w:multiLevelType w:val="hybridMultilevel"/>
    <w:tmpl w:val="26C6E5AC"/>
    <w:lvl w:ilvl="0" w:tplc="5C00C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574D1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1507"/>
    <w:multiLevelType w:val="hybridMultilevel"/>
    <w:tmpl w:val="B74E9D6E"/>
    <w:lvl w:ilvl="0" w:tplc="7E506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958"/>
    <w:multiLevelType w:val="hybridMultilevel"/>
    <w:tmpl w:val="130E3E82"/>
    <w:lvl w:ilvl="0" w:tplc="41B8A70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65475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A3244"/>
    <w:multiLevelType w:val="hybridMultilevel"/>
    <w:tmpl w:val="25D2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B554B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0554"/>
    <w:multiLevelType w:val="hybridMultilevel"/>
    <w:tmpl w:val="FB6296C8"/>
    <w:lvl w:ilvl="0" w:tplc="217A9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4757D"/>
    <w:multiLevelType w:val="hybridMultilevel"/>
    <w:tmpl w:val="6CAEE052"/>
    <w:lvl w:ilvl="0" w:tplc="56EAE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340"/>
    <w:multiLevelType w:val="hybridMultilevel"/>
    <w:tmpl w:val="EEF250B2"/>
    <w:lvl w:ilvl="0" w:tplc="160AD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75A9D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25BE"/>
    <w:multiLevelType w:val="hybridMultilevel"/>
    <w:tmpl w:val="BAB8DC4C"/>
    <w:lvl w:ilvl="0" w:tplc="42286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122F"/>
    <w:multiLevelType w:val="hybridMultilevel"/>
    <w:tmpl w:val="8E2A6BD4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31DD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05D12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41" w15:restartNumberingAfterBreak="0">
    <w:nsid w:val="75EE7843"/>
    <w:multiLevelType w:val="hybridMultilevel"/>
    <w:tmpl w:val="9E52235C"/>
    <w:lvl w:ilvl="0" w:tplc="48D8D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F0ACA"/>
    <w:multiLevelType w:val="hybridMultilevel"/>
    <w:tmpl w:val="156AC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25"/>
  </w:num>
  <w:num w:numId="4">
    <w:abstractNumId w:val="16"/>
  </w:num>
  <w:num w:numId="5">
    <w:abstractNumId w:val="1"/>
  </w:num>
  <w:num w:numId="6">
    <w:abstractNumId w:val="14"/>
  </w:num>
  <w:num w:numId="7">
    <w:abstractNumId w:val="36"/>
  </w:num>
  <w:num w:numId="8">
    <w:abstractNumId w:val="33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31"/>
  </w:num>
  <w:num w:numId="17">
    <w:abstractNumId w:val="24"/>
  </w:num>
  <w:num w:numId="18">
    <w:abstractNumId w:val="27"/>
  </w:num>
  <w:num w:numId="19">
    <w:abstractNumId w:val="15"/>
  </w:num>
  <w:num w:numId="20">
    <w:abstractNumId w:val="44"/>
  </w:num>
  <w:num w:numId="21">
    <w:abstractNumId w:val="11"/>
  </w:num>
  <w:num w:numId="22">
    <w:abstractNumId w:val="38"/>
  </w:num>
  <w:num w:numId="23">
    <w:abstractNumId w:val="7"/>
  </w:num>
  <w:num w:numId="24">
    <w:abstractNumId w:val="2"/>
  </w:num>
  <w:num w:numId="25">
    <w:abstractNumId w:val="41"/>
  </w:num>
  <w:num w:numId="26">
    <w:abstractNumId w:val="29"/>
  </w:num>
  <w:num w:numId="27">
    <w:abstractNumId w:val="37"/>
  </w:num>
  <w:num w:numId="28">
    <w:abstractNumId w:val="28"/>
  </w:num>
  <w:num w:numId="29">
    <w:abstractNumId w:val="5"/>
  </w:num>
  <w:num w:numId="30">
    <w:abstractNumId w:val="26"/>
  </w:num>
  <w:num w:numId="31">
    <w:abstractNumId w:val="12"/>
  </w:num>
  <w:num w:numId="32">
    <w:abstractNumId w:val="40"/>
  </w:num>
  <w:num w:numId="33">
    <w:abstractNumId w:val="10"/>
  </w:num>
  <w:num w:numId="34">
    <w:abstractNumId w:val="23"/>
  </w:num>
  <w:num w:numId="35">
    <w:abstractNumId w:val="35"/>
  </w:num>
  <w:num w:numId="36">
    <w:abstractNumId w:val="20"/>
  </w:num>
  <w:num w:numId="37">
    <w:abstractNumId w:val="17"/>
  </w:num>
  <w:num w:numId="38">
    <w:abstractNumId w:val="22"/>
  </w:num>
  <w:num w:numId="39">
    <w:abstractNumId w:val="42"/>
  </w:num>
  <w:num w:numId="40">
    <w:abstractNumId w:val="6"/>
  </w:num>
  <w:num w:numId="41">
    <w:abstractNumId w:val="39"/>
  </w:num>
  <w:num w:numId="42">
    <w:abstractNumId w:val="13"/>
  </w:num>
  <w:num w:numId="43">
    <w:abstractNumId w:val="32"/>
  </w:num>
  <w:num w:numId="44">
    <w:abstractNumId w:val="21"/>
  </w:num>
  <w:num w:numId="45">
    <w:abstractNumId w:val="8"/>
  </w:num>
  <w:num w:numId="46">
    <w:abstractNumId w:val="34"/>
  </w:num>
  <w:num w:numId="4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12881"/>
    <w:rsid w:val="00023E7B"/>
    <w:rsid w:val="00027F15"/>
    <w:rsid w:val="0003359B"/>
    <w:rsid w:val="000345CB"/>
    <w:rsid w:val="00035B76"/>
    <w:rsid w:val="000364A1"/>
    <w:rsid w:val="000428D9"/>
    <w:rsid w:val="0004651C"/>
    <w:rsid w:val="00052028"/>
    <w:rsid w:val="00060082"/>
    <w:rsid w:val="00060D0D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5917"/>
    <w:rsid w:val="00095D86"/>
    <w:rsid w:val="000B2B4C"/>
    <w:rsid w:val="000B35D9"/>
    <w:rsid w:val="000B3A8E"/>
    <w:rsid w:val="000C19C4"/>
    <w:rsid w:val="000C245A"/>
    <w:rsid w:val="000C644B"/>
    <w:rsid w:val="000D187F"/>
    <w:rsid w:val="000D2718"/>
    <w:rsid w:val="000D3F67"/>
    <w:rsid w:val="000D6D24"/>
    <w:rsid w:val="000D6D2F"/>
    <w:rsid w:val="000F36BE"/>
    <w:rsid w:val="000F4728"/>
    <w:rsid w:val="000F67D9"/>
    <w:rsid w:val="000F7E11"/>
    <w:rsid w:val="001027EB"/>
    <w:rsid w:val="00102BC5"/>
    <w:rsid w:val="0010413C"/>
    <w:rsid w:val="0010429A"/>
    <w:rsid w:val="00106725"/>
    <w:rsid w:val="00110D9D"/>
    <w:rsid w:val="00112CA3"/>
    <w:rsid w:val="00115822"/>
    <w:rsid w:val="00115BFB"/>
    <w:rsid w:val="00117FD4"/>
    <w:rsid w:val="00121553"/>
    <w:rsid w:val="00121B30"/>
    <w:rsid w:val="001273C9"/>
    <w:rsid w:val="00131292"/>
    <w:rsid w:val="001315B4"/>
    <w:rsid w:val="00141941"/>
    <w:rsid w:val="00142929"/>
    <w:rsid w:val="00155D1F"/>
    <w:rsid w:val="00160DA2"/>
    <w:rsid w:val="00164F12"/>
    <w:rsid w:val="001710C3"/>
    <w:rsid w:val="0017393E"/>
    <w:rsid w:val="00175743"/>
    <w:rsid w:val="001821BE"/>
    <w:rsid w:val="00183DE2"/>
    <w:rsid w:val="0018413B"/>
    <w:rsid w:val="00184BEB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CCA"/>
    <w:rsid w:val="001A3CB1"/>
    <w:rsid w:val="001B0BDB"/>
    <w:rsid w:val="001B1243"/>
    <w:rsid w:val="001B1A41"/>
    <w:rsid w:val="001C0777"/>
    <w:rsid w:val="001C2B3B"/>
    <w:rsid w:val="001D2859"/>
    <w:rsid w:val="001E3D72"/>
    <w:rsid w:val="001F048E"/>
    <w:rsid w:val="001F1980"/>
    <w:rsid w:val="001F2E25"/>
    <w:rsid w:val="001F3C22"/>
    <w:rsid w:val="001F4B02"/>
    <w:rsid w:val="0021363F"/>
    <w:rsid w:val="00216810"/>
    <w:rsid w:val="00216912"/>
    <w:rsid w:val="00216DB3"/>
    <w:rsid w:val="00230C66"/>
    <w:rsid w:val="00241828"/>
    <w:rsid w:val="002468E1"/>
    <w:rsid w:val="002546FC"/>
    <w:rsid w:val="00255267"/>
    <w:rsid w:val="00255CC1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F1A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82C"/>
    <w:rsid w:val="003242AA"/>
    <w:rsid w:val="00330D36"/>
    <w:rsid w:val="0033251D"/>
    <w:rsid w:val="00337DF8"/>
    <w:rsid w:val="00340DE0"/>
    <w:rsid w:val="00344B1C"/>
    <w:rsid w:val="00344CD9"/>
    <w:rsid w:val="003479DA"/>
    <w:rsid w:val="00352C5B"/>
    <w:rsid w:val="00353149"/>
    <w:rsid w:val="003564EF"/>
    <w:rsid w:val="003617BC"/>
    <w:rsid w:val="003677D4"/>
    <w:rsid w:val="00376F8F"/>
    <w:rsid w:val="0038394B"/>
    <w:rsid w:val="003860FB"/>
    <w:rsid w:val="003A2037"/>
    <w:rsid w:val="003A48B9"/>
    <w:rsid w:val="003A623B"/>
    <w:rsid w:val="003B0700"/>
    <w:rsid w:val="003B5762"/>
    <w:rsid w:val="003C06DA"/>
    <w:rsid w:val="003C4924"/>
    <w:rsid w:val="003D6235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3156D"/>
    <w:rsid w:val="0043622D"/>
    <w:rsid w:val="00440B34"/>
    <w:rsid w:val="00441531"/>
    <w:rsid w:val="00441D6E"/>
    <w:rsid w:val="00442873"/>
    <w:rsid w:val="00446E69"/>
    <w:rsid w:val="00450452"/>
    <w:rsid w:val="00455EF6"/>
    <w:rsid w:val="0045636E"/>
    <w:rsid w:val="0047361C"/>
    <w:rsid w:val="00475EEE"/>
    <w:rsid w:val="00475EFD"/>
    <w:rsid w:val="00476955"/>
    <w:rsid w:val="00485170"/>
    <w:rsid w:val="0049049A"/>
    <w:rsid w:val="00497B44"/>
    <w:rsid w:val="004A193B"/>
    <w:rsid w:val="004A51D8"/>
    <w:rsid w:val="004A58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403E"/>
    <w:rsid w:val="004E0E93"/>
    <w:rsid w:val="004E18B5"/>
    <w:rsid w:val="004E4C02"/>
    <w:rsid w:val="004E4E52"/>
    <w:rsid w:val="004F476B"/>
    <w:rsid w:val="004F47AE"/>
    <w:rsid w:val="004F7C94"/>
    <w:rsid w:val="0050721B"/>
    <w:rsid w:val="00507AAB"/>
    <w:rsid w:val="00510ACC"/>
    <w:rsid w:val="0051136E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7013C"/>
    <w:rsid w:val="005775A8"/>
    <w:rsid w:val="00577A4F"/>
    <w:rsid w:val="00585942"/>
    <w:rsid w:val="005910B3"/>
    <w:rsid w:val="00591BCF"/>
    <w:rsid w:val="005933CB"/>
    <w:rsid w:val="0059779D"/>
    <w:rsid w:val="005A0C5C"/>
    <w:rsid w:val="005A196A"/>
    <w:rsid w:val="005A1BC6"/>
    <w:rsid w:val="005A2E9A"/>
    <w:rsid w:val="005B1C2E"/>
    <w:rsid w:val="005B6544"/>
    <w:rsid w:val="005C45B4"/>
    <w:rsid w:val="005D1399"/>
    <w:rsid w:val="005E55F3"/>
    <w:rsid w:val="005E605A"/>
    <w:rsid w:val="005E6864"/>
    <w:rsid w:val="005F0360"/>
    <w:rsid w:val="005F1385"/>
    <w:rsid w:val="005F579D"/>
    <w:rsid w:val="00602EA9"/>
    <w:rsid w:val="00604E11"/>
    <w:rsid w:val="00611923"/>
    <w:rsid w:val="006212AF"/>
    <w:rsid w:val="006225FE"/>
    <w:rsid w:val="00642862"/>
    <w:rsid w:val="006455BA"/>
    <w:rsid w:val="00651745"/>
    <w:rsid w:val="006548E3"/>
    <w:rsid w:val="00654F53"/>
    <w:rsid w:val="00657ED4"/>
    <w:rsid w:val="0066042B"/>
    <w:rsid w:val="00664C14"/>
    <w:rsid w:val="006654F1"/>
    <w:rsid w:val="00666B3E"/>
    <w:rsid w:val="00676674"/>
    <w:rsid w:val="006837F3"/>
    <w:rsid w:val="006845FE"/>
    <w:rsid w:val="00685144"/>
    <w:rsid w:val="0069410E"/>
    <w:rsid w:val="00694CC2"/>
    <w:rsid w:val="006A42EF"/>
    <w:rsid w:val="006A7546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4CAC"/>
    <w:rsid w:val="006F075E"/>
    <w:rsid w:val="00710966"/>
    <w:rsid w:val="00710B02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6B1F"/>
    <w:rsid w:val="00750A64"/>
    <w:rsid w:val="00750C0D"/>
    <w:rsid w:val="007530A1"/>
    <w:rsid w:val="00755531"/>
    <w:rsid w:val="0075664C"/>
    <w:rsid w:val="00762E11"/>
    <w:rsid w:val="007650FD"/>
    <w:rsid w:val="007658E9"/>
    <w:rsid w:val="007675B0"/>
    <w:rsid w:val="00770D88"/>
    <w:rsid w:val="00771154"/>
    <w:rsid w:val="007808A9"/>
    <w:rsid w:val="00784F88"/>
    <w:rsid w:val="007919AA"/>
    <w:rsid w:val="007973CF"/>
    <w:rsid w:val="007A4A98"/>
    <w:rsid w:val="007A7CAD"/>
    <w:rsid w:val="007B18F0"/>
    <w:rsid w:val="007B334C"/>
    <w:rsid w:val="007B7A13"/>
    <w:rsid w:val="007C29F5"/>
    <w:rsid w:val="007C7085"/>
    <w:rsid w:val="007C75CD"/>
    <w:rsid w:val="007D137F"/>
    <w:rsid w:val="007D51F2"/>
    <w:rsid w:val="007D676C"/>
    <w:rsid w:val="007D728A"/>
    <w:rsid w:val="007E5C64"/>
    <w:rsid w:val="007E5F1E"/>
    <w:rsid w:val="007F0461"/>
    <w:rsid w:val="00801195"/>
    <w:rsid w:val="008019A9"/>
    <w:rsid w:val="008044C3"/>
    <w:rsid w:val="0081186F"/>
    <w:rsid w:val="00812638"/>
    <w:rsid w:val="008153ED"/>
    <w:rsid w:val="008233B7"/>
    <w:rsid w:val="00825B64"/>
    <w:rsid w:val="00827465"/>
    <w:rsid w:val="008331AC"/>
    <w:rsid w:val="00850B9D"/>
    <w:rsid w:val="00871506"/>
    <w:rsid w:val="008730AC"/>
    <w:rsid w:val="00874AC0"/>
    <w:rsid w:val="008779B3"/>
    <w:rsid w:val="008816C9"/>
    <w:rsid w:val="008864D1"/>
    <w:rsid w:val="00890E6D"/>
    <w:rsid w:val="0089166E"/>
    <w:rsid w:val="00893532"/>
    <w:rsid w:val="008A34D3"/>
    <w:rsid w:val="008A46D1"/>
    <w:rsid w:val="008B6821"/>
    <w:rsid w:val="008C3B12"/>
    <w:rsid w:val="008C598A"/>
    <w:rsid w:val="008D46B6"/>
    <w:rsid w:val="008E6E41"/>
    <w:rsid w:val="008F0754"/>
    <w:rsid w:val="008F5A06"/>
    <w:rsid w:val="00900EF5"/>
    <w:rsid w:val="00904038"/>
    <w:rsid w:val="00906D8B"/>
    <w:rsid w:val="00907B8A"/>
    <w:rsid w:val="00912C9A"/>
    <w:rsid w:val="00921793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5488E"/>
    <w:rsid w:val="0095794D"/>
    <w:rsid w:val="00962677"/>
    <w:rsid w:val="00963837"/>
    <w:rsid w:val="0097036B"/>
    <w:rsid w:val="00971E70"/>
    <w:rsid w:val="00974E29"/>
    <w:rsid w:val="00976553"/>
    <w:rsid w:val="00980AA2"/>
    <w:rsid w:val="00981077"/>
    <w:rsid w:val="0098588E"/>
    <w:rsid w:val="00990D9F"/>
    <w:rsid w:val="00994DDB"/>
    <w:rsid w:val="009A0B11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22CF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3292D"/>
    <w:rsid w:val="00A34AC6"/>
    <w:rsid w:val="00A402A9"/>
    <w:rsid w:val="00A40BAD"/>
    <w:rsid w:val="00A4409B"/>
    <w:rsid w:val="00A558D8"/>
    <w:rsid w:val="00A57D90"/>
    <w:rsid w:val="00A623C8"/>
    <w:rsid w:val="00A67273"/>
    <w:rsid w:val="00A6756A"/>
    <w:rsid w:val="00A715CC"/>
    <w:rsid w:val="00A73B08"/>
    <w:rsid w:val="00A73E48"/>
    <w:rsid w:val="00A82E62"/>
    <w:rsid w:val="00A87D8C"/>
    <w:rsid w:val="00A94E79"/>
    <w:rsid w:val="00A96A76"/>
    <w:rsid w:val="00AA6E05"/>
    <w:rsid w:val="00AB6A6C"/>
    <w:rsid w:val="00AB7EB5"/>
    <w:rsid w:val="00AC4600"/>
    <w:rsid w:val="00AC461C"/>
    <w:rsid w:val="00AC4A72"/>
    <w:rsid w:val="00AC4BD8"/>
    <w:rsid w:val="00AC4C6C"/>
    <w:rsid w:val="00AD2956"/>
    <w:rsid w:val="00AF793F"/>
    <w:rsid w:val="00B036AB"/>
    <w:rsid w:val="00B073DB"/>
    <w:rsid w:val="00B101B2"/>
    <w:rsid w:val="00B13E08"/>
    <w:rsid w:val="00B17C85"/>
    <w:rsid w:val="00B211A1"/>
    <w:rsid w:val="00B21272"/>
    <w:rsid w:val="00B314AF"/>
    <w:rsid w:val="00B33621"/>
    <w:rsid w:val="00B517CE"/>
    <w:rsid w:val="00B530D6"/>
    <w:rsid w:val="00B5406E"/>
    <w:rsid w:val="00B553C1"/>
    <w:rsid w:val="00B56AA7"/>
    <w:rsid w:val="00B579CE"/>
    <w:rsid w:val="00B6159B"/>
    <w:rsid w:val="00B62AD4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8D9"/>
    <w:rsid w:val="00B97217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D33DD"/>
    <w:rsid w:val="00BE15FC"/>
    <w:rsid w:val="00BE3392"/>
    <w:rsid w:val="00BE49F2"/>
    <w:rsid w:val="00BE5793"/>
    <w:rsid w:val="00BF02E9"/>
    <w:rsid w:val="00BF4297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296B"/>
    <w:rsid w:val="00C23639"/>
    <w:rsid w:val="00C278BC"/>
    <w:rsid w:val="00C31354"/>
    <w:rsid w:val="00C32364"/>
    <w:rsid w:val="00C46E34"/>
    <w:rsid w:val="00C61C78"/>
    <w:rsid w:val="00C61F09"/>
    <w:rsid w:val="00C62695"/>
    <w:rsid w:val="00C64498"/>
    <w:rsid w:val="00C66C57"/>
    <w:rsid w:val="00C71E26"/>
    <w:rsid w:val="00C74A02"/>
    <w:rsid w:val="00C80B20"/>
    <w:rsid w:val="00C818C5"/>
    <w:rsid w:val="00C84E36"/>
    <w:rsid w:val="00C850BE"/>
    <w:rsid w:val="00C87480"/>
    <w:rsid w:val="00C9367C"/>
    <w:rsid w:val="00C937DF"/>
    <w:rsid w:val="00CA2ECF"/>
    <w:rsid w:val="00CA3092"/>
    <w:rsid w:val="00CB3799"/>
    <w:rsid w:val="00CB6762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6FFB"/>
    <w:rsid w:val="00CE76F2"/>
    <w:rsid w:val="00CF69E4"/>
    <w:rsid w:val="00CF7830"/>
    <w:rsid w:val="00D04035"/>
    <w:rsid w:val="00D05CBB"/>
    <w:rsid w:val="00D128E6"/>
    <w:rsid w:val="00D172D3"/>
    <w:rsid w:val="00D20E3F"/>
    <w:rsid w:val="00D21772"/>
    <w:rsid w:val="00D218E8"/>
    <w:rsid w:val="00D23A65"/>
    <w:rsid w:val="00D26AF6"/>
    <w:rsid w:val="00D30CD5"/>
    <w:rsid w:val="00D33D80"/>
    <w:rsid w:val="00D37AB0"/>
    <w:rsid w:val="00D406B7"/>
    <w:rsid w:val="00D4131D"/>
    <w:rsid w:val="00D41F18"/>
    <w:rsid w:val="00D4670C"/>
    <w:rsid w:val="00D52C45"/>
    <w:rsid w:val="00D55458"/>
    <w:rsid w:val="00D610B2"/>
    <w:rsid w:val="00D64B36"/>
    <w:rsid w:val="00D673FB"/>
    <w:rsid w:val="00D70BD6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F0CB7"/>
    <w:rsid w:val="00DF13BE"/>
    <w:rsid w:val="00DF3C09"/>
    <w:rsid w:val="00DF6975"/>
    <w:rsid w:val="00DF7290"/>
    <w:rsid w:val="00DF765B"/>
    <w:rsid w:val="00E05B76"/>
    <w:rsid w:val="00E115CF"/>
    <w:rsid w:val="00E208DD"/>
    <w:rsid w:val="00E225E1"/>
    <w:rsid w:val="00E2268F"/>
    <w:rsid w:val="00E24C73"/>
    <w:rsid w:val="00E31F46"/>
    <w:rsid w:val="00E3535C"/>
    <w:rsid w:val="00E40040"/>
    <w:rsid w:val="00E40493"/>
    <w:rsid w:val="00E420E2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A4D17"/>
    <w:rsid w:val="00EB42F5"/>
    <w:rsid w:val="00EB76AF"/>
    <w:rsid w:val="00EC45B6"/>
    <w:rsid w:val="00ED1D42"/>
    <w:rsid w:val="00ED3801"/>
    <w:rsid w:val="00ED6423"/>
    <w:rsid w:val="00EE09A7"/>
    <w:rsid w:val="00EE6051"/>
    <w:rsid w:val="00EF0FBC"/>
    <w:rsid w:val="00EF23DC"/>
    <w:rsid w:val="00F05E1B"/>
    <w:rsid w:val="00F1666C"/>
    <w:rsid w:val="00F23613"/>
    <w:rsid w:val="00F24B80"/>
    <w:rsid w:val="00F258FC"/>
    <w:rsid w:val="00F32047"/>
    <w:rsid w:val="00F34B56"/>
    <w:rsid w:val="00F358CA"/>
    <w:rsid w:val="00F41559"/>
    <w:rsid w:val="00F419F0"/>
    <w:rsid w:val="00F4270C"/>
    <w:rsid w:val="00F43A08"/>
    <w:rsid w:val="00F443D8"/>
    <w:rsid w:val="00F46EDC"/>
    <w:rsid w:val="00F47E4A"/>
    <w:rsid w:val="00F5086C"/>
    <w:rsid w:val="00F629BF"/>
    <w:rsid w:val="00F67102"/>
    <w:rsid w:val="00F73889"/>
    <w:rsid w:val="00F749C0"/>
    <w:rsid w:val="00F76477"/>
    <w:rsid w:val="00F8095E"/>
    <w:rsid w:val="00F83360"/>
    <w:rsid w:val="00F87C72"/>
    <w:rsid w:val="00F9099D"/>
    <w:rsid w:val="00F97569"/>
    <w:rsid w:val="00FA1B5D"/>
    <w:rsid w:val="00FA2A00"/>
    <w:rsid w:val="00FA7B29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7B"/>
    <w:rsid w:val="00FE4846"/>
    <w:rsid w:val="00FE5B65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CB6E-E826-4745-B807-23E9DAA7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18</Pages>
  <Words>5590</Words>
  <Characters>38572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116</cp:revision>
  <cp:lastPrinted>2023-03-27T14:57:00Z</cp:lastPrinted>
  <dcterms:created xsi:type="dcterms:W3CDTF">2023-03-20T12:46:00Z</dcterms:created>
  <dcterms:modified xsi:type="dcterms:W3CDTF">2023-04-03T07:33:00Z</dcterms:modified>
</cp:coreProperties>
</file>